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6579" w14:textId="77777777" w:rsidR="00243EB2" w:rsidRDefault="00243EB2">
      <w:pPr>
        <w:widowControl/>
        <w:autoSpaceDE/>
        <w:autoSpaceDN/>
        <w:adjustRightInd/>
        <w:ind w:right="-908"/>
        <w:jc w:val="center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eastAsia="ja-JP"/>
        </w:rPr>
        <w:t>УЗБЕКИСТОН РЕСПУБЛИКАСИ СОГЛИКНИ САКЛАШ ВАЗИРЛИГИ</w:t>
      </w:r>
    </w:p>
    <w:p w14:paraId="009BB74A" w14:textId="77777777" w:rsidR="00243EB2" w:rsidRDefault="00243EB2">
      <w:pPr>
        <w:widowControl/>
        <w:autoSpaceDE/>
        <w:autoSpaceDN/>
        <w:adjustRightInd/>
        <w:ind w:right="-908"/>
        <w:jc w:val="center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eastAsia="ja-JP"/>
        </w:rPr>
        <w:t>ТОШКЕНТ МЕДИЦИНА АКАДЕМИЯСИ</w:t>
      </w:r>
    </w:p>
    <w:p w14:paraId="70D34DAC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eastAsia="ja-JP"/>
        </w:rPr>
        <w:t>ТИББИЙ-ПЕДАГОГИКА ФАКУЛТЕТИ</w:t>
      </w:r>
    </w:p>
    <w:p w14:paraId="7557BDBD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4216E396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0325C8F0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5B9A51B0" w14:textId="77777777" w:rsidR="00243EB2" w:rsidRDefault="00243EB2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/>
          <w:sz w:val="28"/>
          <w:lang w:val="uz-Cyrl-UZ" w:eastAsia="ja-JP"/>
        </w:rPr>
      </w:pPr>
    </w:p>
    <w:p w14:paraId="4A3CB71D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1649ACC7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23760E95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031A3E21" w14:textId="77777777" w:rsidR="00243EB2" w:rsidRDefault="00243EB2">
      <w:pPr>
        <w:widowControl/>
        <w:autoSpaceDE/>
        <w:autoSpaceDN/>
        <w:adjustRightInd/>
        <w:rPr>
          <w:rFonts w:ascii="Times New Roman" w:hAnsi="Times New Roman"/>
          <w:sz w:val="28"/>
          <w:lang w:eastAsia="ja-JP"/>
        </w:rPr>
      </w:pPr>
    </w:p>
    <w:p w14:paraId="20CE1CDB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44"/>
          <w:lang w:eastAsia="ja-JP"/>
        </w:rPr>
      </w:pPr>
      <w:r>
        <w:rPr>
          <w:rFonts w:ascii="Times New Roman" w:hAnsi="Times New Roman"/>
          <w:b/>
          <w:sz w:val="44"/>
          <w:lang w:eastAsia="ja-JP"/>
        </w:rPr>
        <w:t>«УТКИР ПЕРИТОНИТ»</w:t>
      </w:r>
    </w:p>
    <w:p w14:paraId="1E35BF20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44"/>
          <w:lang w:eastAsia="ja-JP"/>
        </w:rPr>
      </w:pPr>
    </w:p>
    <w:p w14:paraId="0EF1F6A2" w14:textId="77777777" w:rsidR="00243EB2" w:rsidRDefault="00243EB2">
      <w:pPr>
        <w:widowControl/>
        <w:autoSpaceDE/>
        <w:autoSpaceDN/>
        <w:adjustRightInd/>
        <w:ind w:left="4500" w:hanging="4500"/>
        <w:jc w:val="center"/>
        <w:rPr>
          <w:rFonts w:ascii="Times New Roman" w:hAnsi="Times New Roman"/>
          <w:sz w:val="28"/>
          <w:lang w:val="uz-Cyrl-UZ" w:eastAsia="ja-JP"/>
        </w:rPr>
      </w:pPr>
      <w:proofErr w:type="spellStart"/>
      <w:r>
        <w:rPr>
          <w:rFonts w:ascii="Times New Roman" w:hAnsi="Times New Roman"/>
          <w:sz w:val="28"/>
          <w:lang w:eastAsia="ja-JP"/>
        </w:rPr>
        <w:t>Тиббий</w:t>
      </w:r>
      <w:proofErr w:type="spellEnd"/>
      <w:r>
        <w:rPr>
          <w:rFonts w:ascii="Times New Roman" w:hAnsi="Times New Roman"/>
          <w:sz w:val="28"/>
          <w:lang w:eastAsia="ja-JP"/>
        </w:rPr>
        <w:t xml:space="preserve">-педагогика </w:t>
      </w:r>
      <w:r>
        <w:rPr>
          <w:rFonts w:ascii="Times New Roman" w:hAnsi="Times New Roman"/>
          <w:sz w:val="28"/>
          <w:lang w:val="uz-Cyrl-UZ" w:eastAsia="ja-JP"/>
        </w:rPr>
        <w:t xml:space="preserve">факультетнинг </w:t>
      </w:r>
    </w:p>
    <w:p w14:paraId="738F6DAE" w14:textId="77777777" w:rsidR="00243EB2" w:rsidRDefault="00243EB2">
      <w:pPr>
        <w:widowControl/>
        <w:autoSpaceDE/>
        <w:autoSpaceDN/>
        <w:adjustRightInd/>
        <w:ind w:left="4500" w:hanging="4500"/>
        <w:jc w:val="center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val="uz-Cyrl-UZ" w:eastAsia="ja-JP"/>
        </w:rPr>
        <w:t xml:space="preserve">4 курс талабалари учун </w:t>
      </w:r>
    </w:p>
    <w:p w14:paraId="606F9B54" w14:textId="77777777" w:rsidR="00243EB2" w:rsidRDefault="00243EB2">
      <w:pPr>
        <w:widowControl/>
        <w:autoSpaceDE/>
        <w:autoSpaceDN/>
        <w:adjustRightInd/>
        <w:ind w:left="4500" w:hanging="4500"/>
        <w:jc w:val="center"/>
        <w:rPr>
          <w:rFonts w:ascii="Times New Roman" w:hAnsi="Times New Roman"/>
          <w:sz w:val="28"/>
          <w:lang w:eastAsia="ja-JP"/>
        </w:rPr>
      </w:pPr>
    </w:p>
    <w:p w14:paraId="34A6CDBE" w14:textId="77777777" w:rsidR="00243EB2" w:rsidRDefault="00243EB2">
      <w:pPr>
        <w:widowControl/>
        <w:autoSpaceDE/>
        <w:autoSpaceDN/>
        <w:adjustRightInd/>
        <w:ind w:left="4500" w:hanging="4500"/>
        <w:jc w:val="center"/>
        <w:rPr>
          <w:rFonts w:ascii="Times New Roman" w:hAnsi="Times New Roman"/>
          <w:b/>
          <w:i/>
          <w:sz w:val="52"/>
          <w:lang w:val="uz-Cyrl-UZ" w:eastAsia="ja-JP"/>
        </w:rPr>
      </w:pPr>
      <w:r>
        <w:rPr>
          <w:rFonts w:ascii="Times New Roman" w:hAnsi="Times New Roman"/>
          <w:b/>
          <w:i/>
          <w:sz w:val="52"/>
          <w:lang w:val="uz-Cyrl-UZ" w:eastAsia="ja-JP"/>
        </w:rPr>
        <w:t>маъруза</w:t>
      </w:r>
    </w:p>
    <w:p w14:paraId="7E2FBEE5" w14:textId="77777777" w:rsidR="00243EB2" w:rsidRDefault="00243EB2">
      <w:pPr>
        <w:widowControl/>
        <w:autoSpaceDE/>
        <w:autoSpaceDN/>
        <w:adjustRightInd/>
        <w:ind w:left="4500" w:hanging="4500"/>
        <w:jc w:val="center"/>
        <w:rPr>
          <w:rFonts w:ascii="Times New Roman" w:hAnsi="Times New Roman"/>
          <w:sz w:val="28"/>
          <w:lang w:val="uz-Cyrl-UZ" w:eastAsia="ja-JP"/>
        </w:rPr>
      </w:pPr>
    </w:p>
    <w:p w14:paraId="08BB6556" w14:textId="77777777" w:rsidR="00243EB2" w:rsidRDefault="00243EB2">
      <w:pPr>
        <w:widowControl/>
        <w:autoSpaceDE/>
        <w:autoSpaceDN/>
        <w:adjustRightInd/>
        <w:ind w:left="4500" w:hanging="4500"/>
        <w:jc w:val="center"/>
        <w:rPr>
          <w:rFonts w:ascii="Times New Roman" w:hAnsi="Times New Roman"/>
          <w:sz w:val="28"/>
          <w:lang w:val="uz-Cyrl-UZ" w:eastAsia="ja-JP"/>
        </w:rPr>
      </w:pPr>
    </w:p>
    <w:p w14:paraId="182B3763" w14:textId="77777777" w:rsidR="00243EB2" w:rsidRDefault="00243EB2">
      <w:pPr>
        <w:widowControl/>
        <w:autoSpaceDE/>
        <w:autoSpaceDN/>
        <w:adjustRightInd/>
        <w:ind w:left="4500" w:hanging="4500"/>
        <w:jc w:val="center"/>
        <w:rPr>
          <w:rFonts w:ascii="Times New Roman" w:hAnsi="Times New Roman"/>
          <w:sz w:val="28"/>
          <w:lang w:val="uz-Cyrl-UZ" w:eastAsia="ja-JP"/>
        </w:rPr>
      </w:pPr>
    </w:p>
    <w:p w14:paraId="4CF88BB5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7614882D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0CB915FF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338D7DA0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5619407C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21CBBB53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1FDE36AC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2AE41DF5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0C5DFFB2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0D271247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2EF4F3A1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0633260F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7347B442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20DB4BA1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17F11883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174615D6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76C067B7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4E57C16E" w14:textId="77777777" w:rsidR="000C07EF" w:rsidRDefault="000C07EF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17A46CCF" w14:textId="77777777" w:rsidR="000C07EF" w:rsidRDefault="000C07EF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19EEFE7E" w14:textId="77777777" w:rsidR="0020265E" w:rsidRDefault="0020265E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00A5F195" w14:textId="77777777" w:rsidR="0020265E" w:rsidRDefault="0020265E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79319161" w14:textId="77777777" w:rsidR="0020265E" w:rsidRDefault="0020265E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</w:p>
    <w:p w14:paraId="7DA3358A" w14:textId="77777777" w:rsidR="00243EB2" w:rsidRDefault="00243EB2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/>
          <w:sz w:val="28"/>
          <w:lang w:eastAsia="ja-JP"/>
        </w:rPr>
      </w:pPr>
      <w:proofErr w:type="spellStart"/>
      <w:r>
        <w:rPr>
          <w:rFonts w:ascii="Times New Roman" w:hAnsi="Times New Roman"/>
          <w:b/>
          <w:sz w:val="28"/>
          <w:lang w:eastAsia="ja-JP"/>
        </w:rPr>
        <w:t>Тошкент</w:t>
      </w:r>
      <w:proofErr w:type="spellEnd"/>
      <w:r>
        <w:rPr>
          <w:rFonts w:ascii="Times New Roman" w:hAnsi="Times New Roman"/>
          <w:b/>
          <w:sz w:val="28"/>
          <w:lang w:eastAsia="ja-JP"/>
        </w:rPr>
        <w:t xml:space="preserve"> – 20</w:t>
      </w:r>
      <w:r w:rsidR="00D11EBE">
        <w:rPr>
          <w:rFonts w:ascii="Times New Roman" w:hAnsi="Times New Roman"/>
          <w:b/>
          <w:sz w:val="28"/>
          <w:lang w:eastAsia="ja-JP"/>
        </w:rPr>
        <w:t>24</w:t>
      </w:r>
    </w:p>
    <w:p w14:paraId="7949EBE3" w14:textId="77777777" w:rsidR="00243EB2" w:rsidRDefault="00243EB2">
      <w:pPr>
        <w:shd w:val="clear" w:color="auto" w:fill="FFFFFF"/>
        <w:spacing w:before="319" w:line="360" w:lineRule="auto"/>
        <w:ind w:left="31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Уткир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перитонит</w:t>
      </w:r>
    </w:p>
    <w:p w14:paraId="23EB4DF1" w14:textId="77777777" w:rsidR="00243EB2" w:rsidRDefault="00243EB2">
      <w:pPr>
        <w:shd w:val="clear" w:color="auto" w:fill="FFFFFF"/>
        <w:spacing w:line="360" w:lineRule="auto"/>
        <w:ind w:left="31" w:firstLine="43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Йирингли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уткир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перитонит, </w:t>
      </w:r>
      <w:proofErr w:type="spellStart"/>
      <w:r>
        <w:rPr>
          <w:rFonts w:ascii="Times New Roman" w:hAnsi="Times New Roman"/>
          <w:color w:val="000000"/>
          <w:sz w:val="28"/>
        </w:rPr>
        <w:t>яъни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пардасининг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йирингли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яллигланиши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корин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бушлиги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органларининг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турли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туман </w:t>
      </w:r>
      <w:proofErr w:type="spellStart"/>
      <w:r>
        <w:rPr>
          <w:rFonts w:ascii="Times New Roman" w:hAnsi="Times New Roman"/>
          <w:color w:val="000000"/>
          <w:sz w:val="28"/>
        </w:rPr>
        <w:t>касалликлари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шикастланишларидан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кейин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учрайдиган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огир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асоратларининг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биридир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Анатомик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жихатдан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мураккаб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тузилган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берк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бушликда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йирингли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жараён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тобора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зурайиб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интоксикация тез </w:t>
      </w:r>
      <w:proofErr w:type="spellStart"/>
      <w:r>
        <w:rPr>
          <w:rFonts w:ascii="Times New Roman" w:hAnsi="Times New Roman"/>
          <w:color w:val="000000"/>
          <w:sz w:val="28"/>
        </w:rPr>
        <w:t>кучайиб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бориши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ичакнинг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атонияга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учраши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шулар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муносабати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билан гемодинамика </w:t>
      </w:r>
      <w:proofErr w:type="spellStart"/>
      <w:r>
        <w:rPr>
          <w:rFonts w:ascii="Times New Roman" w:hAnsi="Times New Roman"/>
          <w:color w:val="000000"/>
          <w:sz w:val="28"/>
        </w:rPr>
        <w:t>хамда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нафас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издан </w:t>
      </w:r>
      <w:proofErr w:type="spellStart"/>
      <w:r>
        <w:rPr>
          <w:rFonts w:ascii="Times New Roman" w:hAnsi="Times New Roman"/>
          <w:color w:val="000000"/>
          <w:sz w:val="28"/>
        </w:rPr>
        <w:t>чикиб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метаболизм </w:t>
      </w:r>
      <w:proofErr w:type="spellStart"/>
      <w:r>
        <w:rPr>
          <w:rFonts w:ascii="Times New Roman" w:hAnsi="Times New Roman"/>
          <w:color w:val="000000"/>
          <w:sz w:val="28"/>
        </w:rPr>
        <w:t>бузилиши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йирингли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перитонитга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килиш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масаласини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жуда хам </w:t>
      </w:r>
      <w:proofErr w:type="spellStart"/>
      <w:r>
        <w:rPr>
          <w:rFonts w:ascii="Times New Roman" w:hAnsi="Times New Roman"/>
          <w:color w:val="000000"/>
          <w:sz w:val="28"/>
        </w:rPr>
        <w:t>кийинлаштириб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куяди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Умумжаррохлик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техникаси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огриксизлантириш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дори-дармонлар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билан </w:t>
      </w:r>
      <w:proofErr w:type="spellStart"/>
      <w:r>
        <w:rPr>
          <w:rFonts w:ascii="Times New Roman" w:hAnsi="Times New Roman"/>
          <w:color w:val="000000"/>
          <w:sz w:val="28"/>
        </w:rPr>
        <w:t>даволаш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усулларининг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мукаммаллашганлиги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хаёт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учун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мухим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функциясини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жонлантириб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урнига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келтириш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малакаси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ошганига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карамасдан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йи</w:t>
      </w:r>
      <w:r>
        <w:rPr>
          <w:rFonts w:ascii="Times New Roman" w:hAnsi="Times New Roman"/>
          <w:color w:val="000000"/>
          <w:sz w:val="28"/>
        </w:rPr>
        <w:softHyphen/>
        <w:t>рингли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перитонитга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килиш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муаммоси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бутун </w:t>
      </w:r>
      <w:proofErr w:type="spellStart"/>
      <w:r>
        <w:rPr>
          <w:rFonts w:ascii="Times New Roman" w:hAnsi="Times New Roman"/>
          <w:color w:val="000000"/>
          <w:sz w:val="28"/>
        </w:rPr>
        <w:t>жахон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жаррохларининг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диккат-эътиборини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астойдил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жалб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килиб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келмокда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Уткир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перитонитда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улим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холарининг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бирмунча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куп </w:t>
      </w:r>
      <w:proofErr w:type="spellStart"/>
      <w:r>
        <w:rPr>
          <w:rFonts w:ascii="Times New Roman" w:hAnsi="Times New Roman"/>
          <w:color w:val="000000"/>
          <w:sz w:val="28"/>
        </w:rPr>
        <w:t>учраши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муаммонинг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хозирги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кунда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хам </w:t>
      </w:r>
      <w:proofErr w:type="spellStart"/>
      <w:r>
        <w:rPr>
          <w:rFonts w:ascii="Times New Roman" w:hAnsi="Times New Roman"/>
          <w:color w:val="000000"/>
          <w:sz w:val="28"/>
        </w:rPr>
        <w:t>долзарб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булиб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турганини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тасдиклайди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Купгина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олимларнинг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маълумотларига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кура </w:t>
      </w:r>
      <w:proofErr w:type="spellStart"/>
      <w:r>
        <w:rPr>
          <w:rFonts w:ascii="Times New Roman" w:hAnsi="Times New Roman"/>
          <w:color w:val="000000"/>
          <w:sz w:val="28"/>
        </w:rPr>
        <w:t>улим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холлари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</w:rPr>
        <w:t>фоиздан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50 </w:t>
      </w:r>
      <w:proofErr w:type="spellStart"/>
      <w:r>
        <w:rPr>
          <w:rFonts w:ascii="Times New Roman" w:hAnsi="Times New Roman"/>
          <w:color w:val="000000"/>
          <w:sz w:val="28"/>
        </w:rPr>
        <w:t>фоизгача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боради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519CE60" w14:textId="77777777" w:rsidR="00243EB2" w:rsidRDefault="00243EB2">
      <w:pPr>
        <w:shd w:val="clear" w:color="auto" w:fill="FFFFFF"/>
        <w:spacing w:line="360" w:lineRule="auto"/>
        <w:ind w:left="7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Бу </w:t>
      </w:r>
      <w:proofErr w:type="spellStart"/>
      <w:r>
        <w:rPr>
          <w:rFonts w:ascii="Times New Roman" w:hAnsi="Times New Roman"/>
          <w:color w:val="000000"/>
          <w:sz w:val="28"/>
        </w:rPr>
        <w:t>касалликнинг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куп </w:t>
      </w:r>
      <w:proofErr w:type="spellStart"/>
      <w:r>
        <w:rPr>
          <w:rFonts w:ascii="Times New Roman" w:hAnsi="Times New Roman"/>
          <w:color w:val="000000"/>
          <w:sz w:val="28"/>
        </w:rPr>
        <w:t>учраб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туришини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корин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бушлиги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softHyphen/>
        <w:t>ганларининг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уткир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яллигланиши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касалликлари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билан </w:t>
      </w:r>
      <w:proofErr w:type="spellStart"/>
      <w:r>
        <w:rPr>
          <w:rFonts w:ascii="Times New Roman" w:hAnsi="Times New Roman"/>
          <w:color w:val="000000"/>
          <w:sz w:val="28"/>
        </w:rPr>
        <w:t>огриш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холлари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кадар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купайиб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колганини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шунингдек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микроорганизмларнинг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антибиотикларга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ошишини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хисобга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олинса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муаммонинг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клиник </w:t>
      </w:r>
      <w:proofErr w:type="spellStart"/>
      <w:r>
        <w:rPr>
          <w:rFonts w:ascii="Times New Roman" w:hAnsi="Times New Roman"/>
          <w:color w:val="000000"/>
          <w:sz w:val="28"/>
        </w:rPr>
        <w:t>табобат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учун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нечоглик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мухим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эканлигини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тушиниб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олиш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мумкин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A0EF8B7" w14:textId="77777777" w:rsidR="00243EB2" w:rsidRDefault="00243EB2">
      <w:pPr>
        <w:shd w:val="clear" w:color="auto" w:fill="FFFFFF"/>
        <w:spacing w:line="360" w:lineRule="auto"/>
        <w:ind w:firstLine="4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Корин </w:t>
      </w:r>
      <w:proofErr w:type="spellStart"/>
      <w:r>
        <w:rPr>
          <w:rFonts w:ascii="Times New Roman" w:hAnsi="Times New Roman"/>
          <w:color w:val="000000"/>
          <w:sz w:val="28"/>
        </w:rPr>
        <w:t>бупшигида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учрайдиган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яллигланиш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касалликлари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афтидан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жуда кадим </w:t>
      </w:r>
      <w:proofErr w:type="spellStart"/>
      <w:r>
        <w:rPr>
          <w:rFonts w:ascii="Times New Roman" w:hAnsi="Times New Roman"/>
          <w:color w:val="000000"/>
          <w:sz w:val="28"/>
        </w:rPr>
        <w:t>замонлардаек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маълум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булган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Мюллер (1892) </w:t>
      </w:r>
      <w:proofErr w:type="spellStart"/>
      <w:r>
        <w:rPr>
          <w:rFonts w:ascii="Times New Roman" w:hAnsi="Times New Roman"/>
          <w:color w:val="000000"/>
          <w:sz w:val="28"/>
        </w:rPr>
        <w:t>маълумотларига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караганда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милодданаввалги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мингинчи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йилларда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хам </w:t>
      </w:r>
      <w:proofErr w:type="spellStart"/>
      <w:r>
        <w:rPr>
          <w:rFonts w:ascii="Times New Roman" w:hAnsi="Times New Roman"/>
          <w:color w:val="000000"/>
          <w:sz w:val="28"/>
        </w:rPr>
        <w:t>хакимлар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color w:val="000000"/>
          <w:sz w:val="28"/>
        </w:rPr>
        <w:t>тугрисида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оддийгина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булса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хам </w:t>
      </w:r>
      <w:proofErr w:type="spellStart"/>
      <w:r>
        <w:rPr>
          <w:rFonts w:ascii="Times New Roman" w:hAnsi="Times New Roman"/>
          <w:color w:val="000000"/>
          <w:sz w:val="28"/>
        </w:rPr>
        <w:t>тасаввурга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булишган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бунга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жаррохлик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йули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билан </w:t>
      </w:r>
      <w:proofErr w:type="spellStart"/>
      <w:r>
        <w:rPr>
          <w:rFonts w:ascii="Times New Roman" w:hAnsi="Times New Roman"/>
          <w:color w:val="000000"/>
          <w:sz w:val="28"/>
        </w:rPr>
        <w:t>даво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килишга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уринишган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тахмин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килишга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бор.</w:t>
      </w:r>
    </w:p>
    <w:p w14:paraId="4B685507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Милоддан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аввалги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учинчи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юнон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хакими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Эрзострат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тупланганида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чов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сохасини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уни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ташлашга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харакат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милоднинг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100-йиллигида </w:t>
      </w:r>
      <w:proofErr w:type="spellStart"/>
      <w:r>
        <w:rPr>
          <w:rFonts w:ascii="Times New Roman" w:hAnsi="Times New Roman"/>
          <w:spacing w:val="20"/>
          <w:sz w:val="28"/>
        </w:rPr>
        <w:t>эса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Эфески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Сарапус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хакими</w:t>
      </w:r>
      <w:proofErr w:type="spellEnd"/>
      <w:r>
        <w:rPr>
          <w:rFonts w:ascii="Times New Roman" w:hAnsi="Times New Roman"/>
          <w:spacing w:val="20"/>
          <w:sz w:val="28"/>
        </w:rPr>
        <w:t xml:space="preserve"> мана </w:t>
      </w:r>
      <w:proofErr w:type="spellStart"/>
      <w:r>
        <w:rPr>
          <w:rFonts w:ascii="Times New Roman" w:hAnsi="Times New Roman"/>
          <w:spacing w:val="20"/>
          <w:sz w:val="28"/>
        </w:rPr>
        <w:t>бундай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ёзган</w:t>
      </w:r>
      <w:proofErr w:type="spellEnd"/>
      <w:r>
        <w:rPr>
          <w:rFonts w:ascii="Times New Roman" w:hAnsi="Times New Roman"/>
          <w:spacing w:val="20"/>
          <w:sz w:val="28"/>
        </w:rPr>
        <w:t>: "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ичаклар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тупланса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у </w:t>
      </w:r>
      <w:proofErr w:type="spellStart"/>
      <w:r>
        <w:rPr>
          <w:rFonts w:ascii="Times New Roman" w:hAnsi="Times New Roman"/>
          <w:spacing w:val="20"/>
          <w:sz w:val="28"/>
        </w:rPr>
        <w:t>каёкка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чов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атрофини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кесиб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уни </w:t>
      </w:r>
      <w:proofErr w:type="spellStart"/>
      <w:r>
        <w:rPr>
          <w:rFonts w:ascii="Times New Roman" w:hAnsi="Times New Roman"/>
          <w:spacing w:val="20"/>
          <w:sz w:val="28"/>
        </w:rPr>
        <w:t>ташкарига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юбориш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осон</w:t>
      </w:r>
      <w:proofErr w:type="spellEnd"/>
      <w:r>
        <w:rPr>
          <w:rFonts w:ascii="Times New Roman" w:hAnsi="Times New Roman"/>
          <w:spacing w:val="20"/>
          <w:sz w:val="28"/>
        </w:rPr>
        <w:t>".</w:t>
      </w:r>
    </w:p>
    <w:p w14:paraId="7C92D17E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Россияда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дуохонлик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табиблик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учрайдиган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кааслликларининг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хаммаси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корасон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аталган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дард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хисобланар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77BDAD1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Бу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тугрисидаги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дастлабки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ишончли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маълумотларни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харбий</w:t>
      </w:r>
      <w:proofErr w:type="spellEnd"/>
      <w:r>
        <w:rPr>
          <w:rFonts w:ascii="Times New Roman" w:hAnsi="Times New Roman"/>
          <w:spacing w:val="20"/>
          <w:sz w:val="28"/>
        </w:rPr>
        <w:t xml:space="preserve"> врач В. Шабанов </w:t>
      </w:r>
      <w:proofErr w:type="spellStart"/>
      <w:r>
        <w:rPr>
          <w:rFonts w:ascii="Times New Roman" w:hAnsi="Times New Roman"/>
          <w:spacing w:val="20"/>
          <w:sz w:val="28"/>
        </w:rPr>
        <w:t>келтирган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ёш </w:t>
      </w:r>
      <w:proofErr w:type="spellStart"/>
      <w:r>
        <w:rPr>
          <w:rFonts w:ascii="Times New Roman" w:hAnsi="Times New Roman"/>
          <w:spacing w:val="20"/>
          <w:sz w:val="28"/>
        </w:rPr>
        <w:t>солдатда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меъда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икки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бармокли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яраси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тешилганида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t>касаллигининг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клиникасини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тасвирлаб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(1816).</w:t>
      </w:r>
    </w:p>
    <w:p w14:paraId="55864A22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1880 </w:t>
      </w:r>
      <w:proofErr w:type="spellStart"/>
      <w:r>
        <w:rPr>
          <w:rFonts w:ascii="Times New Roman" w:hAnsi="Times New Roman"/>
          <w:spacing w:val="20"/>
          <w:sz w:val="28"/>
        </w:rPr>
        <w:t>йили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машхур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жаррох</w:t>
      </w:r>
      <w:proofErr w:type="spellEnd"/>
      <w:r>
        <w:rPr>
          <w:rFonts w:ascii="Times New Roman" w:hAnsi="Times New Roman"/>
          <w:spacing w:val="20"/>
          <w:sz w:val="28"/>
        </w:rPr>
        <w:t xml:space="preserve"> И. Микулич </w:t>
      </w:r>
      <w:proofErr w:type="spellStart"/>
      <w:r>
        <w:rPr>
          <w:rFonts w:ascii="Times New Roman" w:hAnsi="Times New Roman"/>
          <w:spacing w:val="20"/>
          <w:sz w:val="28"/>
        </w:rPr>
        <w:t>лапаротомиядан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куркмаслик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фикрни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майдонга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188 </w:t>
      </w:r>
      <w:proofErr w:type="spellStart"/>
      <w:r>
        <w:rPr>
          <w:rFonts w:ascii="Times New Roman" w:hAnsi="Times New Roman"/>
          <w:spacing w:val="20"/>
          <w:sz w:val="28"/>
        </w:rPr>
        <w:t>йили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москвалик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жаррох</w:t>
      </w:r>
      <w:proofErr w:type="spellEnd"/>
      <w:r>
        <w:rPr>
          <w:rFonts w:ascii="Times New Roman" w:hAnsi="Times New Roman"/>
          <w:spacing w:val="20"/>
          <w:sz w:val="28"/>
        </w:rPr>
        <w:t xml:space="preserve"> А. И. Шмидт </w:t>
      </w:r>
      <w:proofErr w:type="spellStart"/>
      <w:r>
        <w:rPr>
          <w:rFonts w:ascii="Times New Roman" w:hAnsi="Times New Roman"/>
          <w:spacing w:val="20"/>
          <w:sz w:val="28"/>
        </w:rPr>
        <w:t>таркок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t>махалида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лапаротомия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усулини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жахонда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биринчи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муваффакият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куллади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Перитонитга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жаррохлик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кераклигини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йилдан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кейингина</w:t>
      </w:r>
      <w:proofErr w:type="spellEnd"/>
      <w:r>
        <w:rPr>
          <w:rFonts w:ascii="Times New Roman" w:hAnsi="Times New Roman"/>
          <w:spacing w:val="20"/>
          <w:sz w:val="28"/>
        </w:rPr>
        <w:t xml:space="preserve"> (885 </w:t>
      </w:r>
      <w:proofErr w:type="spellStart"/>
      <w:r>
        <w:rPr>
          <w:rFonts w:ascii="Times New Roman" w:hAnsi="Times New Roman"/>
          <w:spacing w:val="20"/>
          <w:sz w:val="28"/>
        </w:rPr>
        <w:t>йилда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) </w:t>
      </w:r>
      <w:proofErr w:type="spellStart"/>
      <w:r>
        <w:rPr>
          <w:rFonts w:ascii="Times New Roman" w:hAnsi="Times New Roman"/>
          <w:spacing w:val="20"/>
          <w:sz w:val="28"/>
        </w:rPr>
        <w:t>Англияда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Trewes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Германияда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  <w:lang w:val="en-US"/>
        </w:rPr>
        <w:t>Oberst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катъият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куллаб-кувватлаб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чикишди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BD6DBC3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  <w:lang w:val="en-US"/>
        </w:rPr>
        <w:t>XIX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биринчи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чорагида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нуфузли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жаррохлардан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купчилигининг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фикри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мохият-эътибори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ердан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чикди</w:t>
      </w:r>
      <w:proofErr w:type="spellEnd"/>
      <w:r>
        <w:rPr>
          <w:rFonts w:ascii="Times New Roman" w:hAnsi="Times New Roman"/>
          <w:spacing w:val="20"/>
          <w:sz w:val="28"/>
        </w:rPr>
        <w:t xml:space="preserve"> - перитонит </w:t>
      </w:r>
      <w:proofErr w:type="spellStart"/>
      <w:r>
        <w:rPr>
          <w:rFonts w:ascii="Times New Roman" w:hAnsi="Times New Roman"/>
          <w:spacing w:val="20"/>
          <w:sz w:val="28"/>
        </w:rPr>
        <w:t>вактида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имкони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барвакт</w:t>
      </w:r>
      <w:proofErr w:type="spellEnd"/>
      <w:r>
        <w:rPr>
          <w:rFonts w:ascii="Times New Roman" w:hAnsi="Times New Roman"/>
          <w:spacing w:val="20"/>
          <w:sz w:val="28"/>
        </w:rPr>
        <w:t xml:space="preserve"> операция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зарур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хисобланадиган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Лекин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дренажлаш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ювиш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масалалари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устида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айникса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кескин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бахслар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В. М. </w:t>
      </w:r>
      <w:proofErr w:type="spellStart"/>
      <w:r>
        <w:rPr>
          <w:rFonts w:ascii="Times New Roman" w:hAnsi="Times New Roman"/>
          <w:spacing w:val="20"/>
          <w:sz w:val="28"/>
        </w:rPr>
        <w:t>Зиков</w:t>
      </w:r>
      <w:proofErr w:type="spellEnd"/>
      <w:r>
        <w:rPr>
          <w:rFonts w:ascii="Times New Roman" w:hAnsi="Times New Roman"/>
          <w:spacing w:val="20"/>
          <w:sz w:val="28"/>
        </w:rPr>
        <w:t xml:space="preserve"> (1897), А. </w:t>
      </w:r>
      <w:proofErr w:type="spellStart"/>
      <w:r>
        <w:rPr>
          <w:rFonts w:ascii="Times New Roman" w:hAnsi="Times New Roman"/>
          <w:spacing w:val="20"/>
          <w:sz w:val="28"/>
        </w:rPr>
        <w:t>Гагман</w:t>
      </w:r>
      <w:proofErr w:type="spellEnd"/>
      <w:r>
        <w:rPr>
          <w:rFonts w:ascii="Times New Roman" w:hAnsi="Times New Roman"/>
          <w:spacing w:val="20"/>
          <w:sz w:val="28"/>
        </w:rPr>
        <w:t xml:space="preserve"> (1901)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яхшилаб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ювиш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зарур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фикрни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чикишган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С. П. Федоров (190)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И. Греков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куп </w:t>
      </w:r>
      <w:proofErr w:type="spellStart"/>
      <w:r>
        <w:rPr>
          <w:rFonts w:ascii="Times New Roman" w:hAnsi="Times New Roman"/>
          <w:spacing w:val="20"/>
          <w:sz w:val="28"/>
        </w:rPr>
        <w:t>ювишга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бунда </w:t>
      </w:r>
      <w:proofErr w:type="spellStart"/>
      <w:r>
        <w:rPr>
          <w:rFonts w:ascii="Times New Roman" w:hAnsi="Times New Roman"/>
          <w:spacing w:val="20"/>
          <w:sz w:val="28"/>
        </w:rPr>
        <w:t>кориннинг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жуда </w:t>
      </w:r>
      <w:proofErr w:type="spellStart"/>
      <w:r>
        <w:rPr>
          <w:rFonts w:ascii="Times New Roman" w:hAnsi="Times New Roman"/>
          <w:spacing w:val="20"/>
          <w:sz w:val="28"/>
        </w:rPr>
        <w:t>ичкарисидаги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халтум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инфекция </w:t>
      </w:r>
      <w:proofErr w:type="spellStart"/>
      <w:r>
        <w:rPr>
          <w:rFonts w:ascii="Times New Roman" w:hAnsi="Times New Roman"/>
          <w:spacing w:val="20"/>
          <w:sz w:val="28"/>
        </w:rPr>
        <w:t>утиб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хавотирлик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билдиришди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CB9806A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30-йилларда клиника </w:t>
      </w:r>
      <w:proofErr w:type="spellStart"/>
      <w:r>
        <w:rPr>
          <w:rFonts w:ascii="Times New Roman" w:hAnsi="Times New Roman"/>
          <w:spacing w:val="20"/>
          <w:sz w:val="28"/>
        </w:rPr>
        <w:t>амалиётидаги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сульфаниламид </w:t>
      </w:r>
      <w:proofErr w:type="spellStart"/>
      <w:r>
        <w:rPr>
          <w:rFonts w:ascii="Times New Roman" w:hAnsi="Times New Roman"/>
          <w:spacing w:val="20"/>
          <w:sz w:val="28"/>
        </w:rPr>
        <w:t>препаратларининг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шенингдек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бушлигига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юбориб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ишлатиш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кераклиги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тугрисидаги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С. С. Юдин </w:t>
      </w:r>
      <w:proofErr w:type="spellStart"/>
      <w:r>
        <w:rPr>
          <w:rFonts w:ascii="Times New Roman" w:hAnsi="Times New Roman"/>
          <w:spacing w:val="20"/>
          <w:sz w:val="28"/>
        </w:rPr>
        <w:t>таклифининг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амалга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оширилиши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туфайли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килинадиган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яхшиланиб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Улуг Ватан </w:t>
      </w:r>
      <w:proofErr w:type="spellStart"/>
      <w:r>
        <w:rPr>
          <w:rFonts w:ascii="Times New Roman" w:hAnsi="Times New Roman"/>
          <w:spacing w:val="20"/>
          <w:sz w:val="28"/>
        </w:rPr>
        <w:t>уруши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йилларида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жаррохлар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хилларига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куп </w:t>
      </w:r>
      <w:proofErr w:type="spellStart"/>
      <w:r>
        <w:rPr>
          <w:rFonts w:ascii="Times New Roman" w:hAnsi="Times New Roman"/>
          <w:spacing w:val="20"/>
          <w:sz w:val="28"/>
        </w:rPr>
        <w:t>дуч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вактда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38-50 </w:t>
      </w:r>
      <w:proofErr w:type="spellStart"/>
      <w:r>
        <w:rPr>
          <w:rFonts w:ascii="Times New Roman" w:hAnsi="Times New Roman"/>
          <w:spacing w:val="20"/>
          <w:sz w:val="28"/>
        </w:rPr>
        <w:t>фоизга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махалларда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яна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карра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тасдикланди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3801B4E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Антибиотиклар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50-йилларда </w:t>
      </w:r>
      <w:proofErr w:type="spellStart"/>
      <w:r>
        <w:rPr>
          <w:rFonts w:ascii="Times New Roman" w:hAnsi="Times New Roman"/>
          <w:spacing w:val="20"/>
          <w:sz w:val="28"/>
        </w:rPr>
        <w:t>кенг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доирада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антибиотиклар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булгани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бактериялар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киркадиган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дорилар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тегишли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шу </w:t>
      </w:r>
      <w:proofErr w:type="spellStart"/>
      <w:r>
        <w:rPr>
          <w:rFonts w:ascii="Times New Roman" w:hAnsi="Times New Roman"/>
          <w:spacing w:val="20"/>
          <w:sz w:val="28"/>
        </w:rPr>
        <w:t>касалликдан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кескин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камайтиришга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имкон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(Б. А. Петров, 1951, </w:t>
      </w:r>
      <w:r>
        <w:rPr>
          <w:rFonts w:ascii="Times New Roman" w:hAnsi="Times New Roman"/>
          <w:spacing w:val="20"/>
          <w:sz w:val="28"/>
          <w:lang w:val="en-US"/>
        </w:rPr>
        <w:t>X</w:t>
      </w:r>
      <w:r>
        <w:rPr>
          <w:rFonts w:ascii="Times New Roman" w:hAnsi="Times New Roman"/>
          <w:spacing w:val="20"/>
          <w:sz w:val="28"/>
        </w:rPr>
        <w:t xml:space="preserve">. Г. </w:t>
      </w:r>
      <w:proofErr w:type="spellStart"/>
      <w:r>
        <w:rPr>
          <w:rFonts w:ascii="Times New Roman" w:hAnsi="Times New Roman"/>
          <w:spacing w:val="20"/>
          <w:sz w:val="28"/>
        </w:rPr>
        <w:t>Гофуров</w:t>
      </w:r>
      <w:proofErr w:type="spellEnd"/>
      <w:r>
        <w:rPr>
          <w:rFonts w:ascii="Times New Roman" w:hAnsi="Times New Roman"/>
          <w:spacing w:val="20"/>
          <w:sz w:val="28"/>
        </w:rPr>
        <w:t xml:space="preserve">, 1953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бошкалар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34A44D0A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Аммо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кейинги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йилликларда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антибиотиклар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тобора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улар 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ишлатиладиган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колганига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карамай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препаратларнинг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жаррохлик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инфекциялари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хусусида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уз </w:t>
      </w:r>
      <w:proofErr w:type="spellStart"/>
      <w:r>
        <w:rPr>
          <w:rFonts w:ascii="Times New Roman" w:hAnsi="Times New Roman"/>
          <w:spacing w:val="20"/>
          <w:sz w:val="28"/>
        </w:rPr>
        <w:t>самарадорлигини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аста-секин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йукотиб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куйгани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маълум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килина</w:t>
      </w:r>
      <w:r>
        <w:rPr>
          <w:rFonts w:ascii="Times New Roman" w:hAnsi="Times New Roman"/>
          <w:spacing w:val="20"/>
          <w:sz w:val="28"/>
        </w:rPr>
        <w:softHyphen/>
        <w:t>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ёмонлашиб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Шундай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микроорганизмлар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антибиотикларга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чидамли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колгани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муносабати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сунги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t>окибатлари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ёмонлашиб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улим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(В. С. Савельев, М. И. Кузин </w:t>
      </w:r>
      <w:proofErr w:type="spellStart"/>
      <w:r>
        <w:rPr>
          <w:rFonts w:ascii="Times New Roman" w:hAnsi="Times New Roman"/>
          <w:spacing w:val="20"/>
          <w:sz w:val="28"/>
        </w:rPr>
        <w:t>маълумотларига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караганда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10-58 </w:t>
      </w:r>
      <w:proofErr w:type="spellStart"/>
      <w:r>
        <w:rPr>
          <w:rFonts w:ascii="Times New Roman" w:hAnsi="Times New Roman"/>
          <w:spacing w:val="20"/>
          <w:sz w:val="28"/>
        </w:rPr>
        <w:t>фоизга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етди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1E2C39F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Перитонитларда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процент </w:t>
      </w:r>
      <w:proofErr w:type="spellStart"/>
      <w:r>
        <w:rPr>
          <w:rFonts w:ascii="Times New Roman" w:hAnsi="Times New Roman"/>
          <w:spacing w:val="20"/>
          <w:sz w:val="28"/>
        </w:rPr>
        <w:t>хисобидаги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сони </w:t>
      </w:r>
      <w:proofErr w:type="spellStart"/>
      <w:r>
        <w:rPr>
          <w:rFonts w:ascii="Times New Roman" w:hAnsi="Times New Roman"/>
          <w:spacing w:val="20"/>
          <w:sz w:val="28"/>
        </w:rPr>
        <w:t>турли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олимлар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маълумотига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кура </w:t>
      </w:r>
      <w:proofErr w:type="spellStart"/>
      <w:r>
        <w:rPr>
          <w:rFonts w:ascii="Times New Roman" w:hAnsi="Times New Roman"/>
          <w:spacing w:val="20"/>
          <w:sz w:val="28"/>
        </w:rPr>
        <w:t>шунинг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хил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чикадики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перитонитларнинг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амалда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маъкул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ягона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классификацияси</w:t>
      </w:r>
      <w:proofErr w:type="spellEnd"/>
      <w:r>
        <w:rPr>
          <w:rFonts w:ascii="Times New Roman" w:hAnsi="Times New Roman"/>
          <w:spacing w:val="20"/>
          <w:sz w:val="28"/>
        </w:rPr>
        <w:t xml:space="preserve"> шу </w:t>
      </w:r>
      <w:proofErr w:type="spellStart"/>
      <w:r>
        <w:rPr>
          <w:rFonts w:ascii="Times New Roman" w:hAnsi="Times New Roman"/>
          <w:spacing w:val="20"/>
          <w:sz w:val="28"/>
        </w:rPr>
        <w:t>вактгача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чикилган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эмас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Гарчи</w:t>
      </w:r>
      <w:proofErr w:type="spellEnd"/>
      <w:r>
        <w:rPr>
          <w:rFonts w:ascii="Times New Roman" w:hAnsi="Times New Roman"/>
          <w:spacing w:val="20"/>
          <w:sz w:val="28"/>
        </w:rPr>
        <w:t xml:space="preserve"> 1886 </w:t>
      </w:r>
      <w:proofErr w:type="spellStart"/>
      <w:r>
        <w:rPr>
          <w:rFonts w:ascii="Times New Roman" w:hAnsi="Times New Roman"/>
          <w:spacing w:val="20"/>
          <w:sz w:val="28"/>
        </w:rPr>
        <w:t>йилдаек</w:t>
      </w:r>
      <w:proofErr w:type="spellEnd"/>
      <w:r>
        <w:rPr>
          <w:rFonts w:ascii="Times New Roman" w:hAnsi="Times New Roman"/>
          <w:spacing w:val="20"/>
          <w:sz w:val="28"/>
        </w:rPr>
        <w:t xml:space="preserve"> А. Д. Павловский </w:t>
      </w:r>
      <w:proofErr w:type="spellStart"/>
      <w:r>
        <w:rPr>
          <w:rFonts w:ascii="Times New Roman" w:hAnsi="Times New Roman"/>
          <w:spacing w:val="20"/>
          <w:sz w:val="28"/>
        </w:rPr>
        <w:t>бунга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биринчи</w:t>
      </w:r>
      <w:proofErr w:type="spellEnd"/>
      <w:r>
        <w:rPr>
          <w:rFonts w:ascii="Times New Roman" w:hAnsi="Times New Roman"/>
          <w:spacing w:val="20"/>
          <w:sz w:val="28"/>
        </w:rPr>
        <w:t xml:space="preserve"> марта </w:t>
      </w:r>
      <w:proofErr w:type="spellStart"/>
      <w:r>
        <w:rPr>
          <w:rFonts w:ascii="Times New Roman" w:hAnsi="Times New Roman"/>
          <w:spacing w:val="20"/>
          <w:sz w:val="28"/>
        </w:rPr>
        <w:t>уриниб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курган </w:t>
      </w:r>
      <w:proofErr w:type="spellStart"/>
      <w:r>
        <w:rPr>
          <w:rFonts w:ascii="Times New Roman" w:hAnsi="Times New Roman"/>
          <w:spacing w:val="20"/>
          <w:sz w:val="28"/>
        </w:rPr>
        <w:t>булса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хам, </w:t>
      </w:r>
      <w:proofErr w:type="spellStart"/>
      <w:r>
        <w:rPr>
          <w:rFonts w:ascii="Times New Roman" w:hAnsi="Times New Roman"/>
          <w:spacing w:val="20"/>
          <w:sz w:val="28"/>
        </w:rPr>
        <w:t>сунги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ихчам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классификацияларига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яна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ахамият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берилмокда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Чунончи</w:t>
      </w:r>
      <w:proofErr w:type="spellEnd"/>
      <w:r>
        <w:rPr>
          <w:rFonts w:ascii="Times New Roman" w:hAnsi="Times New Roman"/>
          <w:spacing w:val="20"/>
          <w:sz w:val="28"/>
        </w:rPr>
        <w:t xml:space="preserve">, А. М. Карягин (1968) </w:t>
      </w:r>
      <w:proofErr w:type="spellStart"/>
      <w:r>
        <w:rPr>
          <w:rFonts w:ascii="Times New Roman" w:hAnsi="Times New Roman"/>
          <w:spacing w:val="20"/>
          <w:sz w:val="28"/>
        </w:rPr>
        <w:t>махаллий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диффуз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тафовут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киладилар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. К. С. Симонян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таркоклиги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клиникада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алохида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ролни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уйнамайди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хисоблайди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1B8C7EC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В. С. </w:t>
      </w:r>
      <w:proofErr w:type="spellStart"/>
      <w:r>
        <w:rPr>
          <w:rFonts w:ascii="Times New Roman" w:hAnsi="Times New Roman"/>
          <w:spacing w:val="20"/>
          <w:sz w:val="28"/>
        </w:rPr>
        <w:t>Маят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В. Д. Федоров (1970-73), </w:t>
      </w:r>
      <w:proofErr w:type="spellStart"/>
      <w:r>
        <w:rPr>
          <w:rFonts w:ascii="Times New Roman" w:hAnsi="Times New Roman"/>
          <w:spacing w:val="20"/>
          <w:sz w:val="28"/>
        </w:rPr>
        <w:t>аксинча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парда-сининг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амалда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кайси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канчалик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зарарланганлигини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мухим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хисоблайди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В. С. </w:t>
      </w:r>
      <w:proofErr w:type="spellStart"/>
      <w:r>
        <w:rPr>
          <w:rFonts w:ascii="Times New Roman" w:hAnsi="Times New Roman"/>
          <w:spacing w:val="20"/>
          <w:sz w:val="28"/>
        </w:rPr>
        <w:t>Маят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В. Д. Федоров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боскичлари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огир-енгиллиги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унчалик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тасаввур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бермайди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нечоглик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таркалганлиги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экссудатнинг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табиати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ахамиятга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хисоблайдилар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огир-енгиллик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даражасига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караб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чоралари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шубхасизки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хил </w:t>
      </w:r>
      <w:proofErr w:type="spellStart"/>
      <w:r>
        <w:rPr>
          <w:rFonts w:ascii="Times New Roman" w:hAnsi="Times New Roman"/>
          <w:spacing w:val="20"/>
          <w:sz w:val="28"/>
        </w:rPr>
        <w:t>хажмда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шу билан </w:t>
      </w:r>
      <w:proofErr w:type="spellStart"/>
      <w:r>
        <w:rPr>
          <w:rFonts w:ascii="Times New Roman" w:hAnsi="Times New Roman"/>
          <w:spacing w:val="20"/>
          <w:sz w:val="28"/>
        </w:rPr>
        <w:t>бирга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t>касаллигининг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утишидаги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даврлар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боскичларнинг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мухимлигига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ахамият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бермасдан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илож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8DA60A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Перитонитларнинг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Б. Д. Савчук (1979) </w:t>
      </w:r>
      <w:proofErr w:type="spellStart"/>
      <w:r>
        <w:rPr>
          <w:rFonts w:ascii="Times New Roman" w:hAnsi="Times New Roman"/>
          <w:spacing w:val="20"/>
          <w:sz w:val="28"/>
        </w:rPr>
        <w:t>томонидан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таклиф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классификацияси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фикримизча</w:t>
      </w:r>
      <w:proofErr w:type="spellEnd"/>
      <w:r>
        <w:rPr>
          <w:rFonts w:ascii="Times New Roman" w:hAnsi="Times New Roman"/>
          <w:spacing w:val="20"/>
          <w:sz w:val="28"/>
        </w:rPr>
        <w:t xml:space="preserve">, клиника </w:t>
      </w:r>
      <w:proofErr w:type="spellStart"/>
      <w:r>
        <w:rPr>
          <w:rFonts w:ascii="Times New Roman" w:hAnsi="Times New Roman"/>
          <w:spacing w:val="20"/>
          <w:sz w:val="28"/>
        </w:rPr>
        <w:t>амалиётида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хаммадан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кура </w:t>
      </w:r>
      <w:proofErr w:type="spellStart"/>
      <w:r>
        <w:rPr>
          <w:rFonts w:ascii="Times New Roman" w:hAnsi="Times New Roman"/>
          <w:spacing w:val="20"/>
          <w:sz w:val="28"/>
        </w:rPr>
        <w:t>кулайрокдир</w:t>
      </w:r>
      <w:proofErr w:type="spellEnd"/>
      <w:r>
        <w:rPr>
          <w:rFonts w:ascii="Times New Roman" w:hAnsi="Times New Roman"/>
          <w:spacing w:val="20"/>
          <w:sz w:val="28"/>
        </w:rPr>
        <w:t>:</w:t>
      </w:r>
    </w:p>
    <w:p w14:paraId="7CB9EDA8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  <w:u w:val="single"/>
        </w:rPr>
      </w:pPr>
      <w:r>
        <w:rPr>
          <w:rFonts w:ascii="Times New Roman" w:hAnsi="Times New Roman"/>
          <w:spacing w:val="20"/>
          <w:sz w:val="28"/>
          <w:u w:val="single"/>
        </w:rPr>
        <w:t xml:space="preserve">1.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Махаллий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перитонит: </w:t>
      </w:r>
    </w:p>
    <w:p w14:paraId="03DF38D3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а) </w:t>
      </w:r>
      <w:proofErr w:type="spellStart"/>
      <w:r>
        <w:rPr>
          <w:rFonts w:ascii="Times New Roman" w:hAnsi="Times New Roman"/>
          <w:spacing w:val="20"/>
          <w:sz w:val="28"/>
        </w:rPr>
        <w:t>чегараланган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битта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баъзида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эса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учта-туртта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анатомик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сохасида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экссудат </w:t>
      </w:r>
      <w:proofErr w:type="spellStart"/>
      <w:r>
        <w:rPr>
          <w:rFonts w:ascii="Times New Roman" w:hAnsi="Times New Roman"/>
          <w:spacing w:val="20"/>
          <w:sz w:val="28"/>
        </w:rPr>
        <w:t>тупланиб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.,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жараён-нинг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чегараланиб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колиши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2593B49F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б) </w:t>
      </w:r>
      <w:proofErr w:type="spellStart"/>
      <w:r>
        <w:rPr>
          <w:rFonts w:ascii="Times New Roman" w:hAnsi="Times New Roman"/>
          <w:spacing w:val="20"/>
          <w:sz w:val="28"/>
        </w:rPr>
        <w:t>чегараланмаган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иккита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анатомик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сохасида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экссудат </w:t>
      </w:r>
      <w:proofErr w:type="spellStart"/>
      <w:r>
        <w:rPr>
          <w:rFonts w:ascii="Times New Roman" w:hAnsi="Times New Roman"/>
          <w:spacing w:val="20"/>
          <w:sz w:val="28"/>
        </w:rPr>
        <w:t>тупланиб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бушликнинг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булимларидан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чекланмасдан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ажралмасдан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E84F38E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  <w:u w:val="single"/>
        </w:rPr>
      </w:pPr>
      <w:r>
        <w:rPr>
          <w:rFonts w:ascii="Times New Roman" w:hAnsi="Times New Roman"/>
          <w:spacing w:val="20"/>
          <w:sz w:val="28"/>
          <w:u w:val="single"/>
        </w:rPr>
        <w:t xml:space="preserve">2.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Таркалган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перитонит: </w:t>
      </w:r>
    </w:p>
    <w:p w14:paraId="3D80667A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а) </w:t>
      </w:r>
      <w:proofErr w:type="spellStart"/>
      <w:r>
        <w:rPr>
          <w:rFonts w:ascii="Times New Roman" w:hAnsi="Times New Roman"/>
          <w:spacing w:val="20"/>
          <w:sz w:val="28"/>
        </w:rPr>
        <w:t>диффуз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иккита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лекин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купи билан </w:t>
      </w:r>
      <w:proofErr w:type="spellStart"/>
      <w:r>
        <w:rPr>
          <w:rFonts w:ascii="Times New Roman" w:hAnsi="Times New Roman"/>
          <w:spacing w:val="20"/>
          <w:sz w:val="28"/>
        </w:rPr>
        <w:t>бешта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анатомик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сохасини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эгаллайдиган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экссудат </w:t>
      </w:r>
      <w:proofErr w:type="spellStart"/>
      <w:r>
        <w:rPr>
          <w:rFonts w:ascii="Times New Roman" w:hAnsi="Times New Roman"/>
          <w:spacing w:val="20"/>
          <w:sz w:val="28"/>
        </w:rPr>
        <w:t>тупланиши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1E832A3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б) </w:t>
      </w:r>
      <w:proofErr w:type="spellStart"/>
      <w:r>
        <w:rPr>
          <w:rFonts w:ascii="Times New Roman" w:hAnsi="Times New Roman"/>
          <w:spacing w:val="20"/>
          <w:sz w:val="28"/>
        </w:rPr>
        <w:t>таркок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бештадан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ортик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анатомик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сохасини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эгаллайдиган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экссудат </w:t>
      </w:r>
      <w:proofErr w:type="spellStart"/>
      <w:r>
        <w:rPr>
          <w:rFonts w:ascii="Times New Roman" w:hAnsi="Times New Roman"/>
          <w:spacing w:val="20"/>
          <w:sz w:val="28"/>
        </w:rPr>
        <w:t>тупланиши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купинча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бутун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таркалиб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3EB424C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  <w:u w:val="single"/>
        </w:rPr>
        <w:lastRenderedPageBreak/>
        <w:t>Экссудатнинг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табиатига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караб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перитонит: </w:t>
      </w:r>
      <w:proofErr w:type="spellStart"/>
      <w:r>
        <w:rPr>
          <w:rFonts w:ascii="Times New Roman" w:hAnsi="Times New Roman"/>
          <w:spacing w:val="20"/>
          <w:sz w:val="28"/>
        </w:rPr>
        <w:t>сероз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сероз-йирингли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фибриноз-йирингли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геморрагик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ихороз</w:t>
      </w:r>
      <w:proofErr w:type="spellEnd"/>
      <w:r>
        <w:rPr>
          <w:rFonts w:ascii="Times New Roman" w:hAnsi="Times New Roman"/>
          <w:spacing w:val="20"/>
          <w:sz w:val="28"/>
        </w:rPr>
        <w:t xml:space="preserve">, анаэроб, </w:t>
      </w:r>
      <w:proofErr w:type="spellStart"/>
      <w:r>
        <w:rPr>
          <w:rFonts w:ascii="Times New Roman" w:hAnsi="Times New Roman"/>
          <w:spacing w:val="20"/>
          <w:sz w:val="28"/>
        </w:rPr>
        <w:t>сийдик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сафро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меъда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ости </w:t>
      </w:r>
      <w:proofErr w:type="spellStart"/>
      <w:r>
        <w:rPr>
          <w:rFonts w:ascii="Times New Roman" w:hAnsi="Times New Roman"/>
          <w:spacing w:val="20"/>
          <w:sz w:val="28"/>
        </w:rPr>
        <w:t>бези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шираси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аралашган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курук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булинади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35B4876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  <w:u w:val="single"/>
        </w:rPr>
        <w:t>Келиб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чикишига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кура</w:t>
      </w:r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тафовут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килинади</w:t>
      </w:r>
      <w:proofErr w:type="spellEnd"/>
      <w:r>
        <w:rPr>
          <w:rFonts w:ascii="Times New Roman" w:hAnsi="Times New Roman"/>
          <w:spacing w:val="20"/>
          <w:sz w:val="28"/>
        </w:rPr>
        <w:t>:</w:t>
      </w:r>
    </w:p>
    <w:p w14:paraId="4FF7A218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  <w:u w:val="single"/>
        </w:rPr>
        <w:t>Бирламчи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перитонит</w:t>
      </w:r>
      <w:r>
        <w:rPr>
          <w:rFonts w:ascii="Times New Roman" w:hAnsi="Times New Roman"/>
          <w:spacing w:val="20"/>
          <w:sz w:val="28"/>
        </w:rPr>
        <w:t xml:space="preserve"> - жуда </w:t>
      </w:r>
      <w:proofErr w:type="spellStart"/>
      <w:r>
        <w:rPr>
          <w:rFonts w:ascii="Times New Roman" w:hAnsi="Times New Roman"/>
          <w:spacing w:val="20"/>
          <w:sz w:val="28"/>
        </w:rPr>
        <w:t>камдан-кам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учрайди</w:t>
      </w:r>
      <w:proofErr w:type="spellEnd"/>
      <w:r>
        <w:rPr>
          <w:rFonts w:ascii="Times New Roman" w:hAnsi="Times New Roman"/>
          <w:spacing w:val="20"/>
          <w:sz w:val="28"/>
        </w:rPr>
        <w:t>. Бунда инфек</w:t>
      </w:r>
      <w:r>
        <w:rPr>
          <w:rFonts w:ascii="Times New Roman" w:hAnsi="Times New Roman"/>
          <w:spacing w:val="20"/>
          <w:sz w:val="28"/>
        </w:rPr>
        <w:softHyphen/>
        <w:t xml:space="preserve">ция: а) гематоген, б) </w:t>
      </w:r>
      <w:proofErr w:type="spellStart"/>
      <w:r>
        <w:rPr>
          <w:rFonts w:ascii="Times New Roman" w:hAnsi="Times New Roman"/>
          <w:spacing w:val="20"/>
          <w:sz w:val="28"/>
        </w:rPr>
        <w:t>лимфоген</w:t>
      </w:r>
      <w:proofErr w:type="spellEnd"/>
      <w:r>
        <w:rPr>
          <w:rFonts w:ascii="Times New Roman" w:hAnsi="Times New Roman"/>
          <w:spacing w:val="20"/>
          <w:sz w:val="28"/>
        </w:rPr>
        <w:t xml:space="preserve">, в) </w:t>
      </w:r>
      <w:proofErr w:type="spellStart"/>
      <w:r>
        <w:rPr>
          <w:rFonts w:ascii="Times New Roman" w:hAnsi="Times New Roman"/>
          <w:spacing w:val="20"/>
          <w:sz w:val="28"/>
        </w:rPr>
        <w:t>криптоген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г) </w:t>
      </w:r>
      <w:proofErr w:type="spellStart"/>
      <w:r>
        <w:rPr>
          <w:rFonts w:ascii="Times New Roman" w:hAnsi="Times New Roman"/>
          <w:spacing w:val="20"/>
          <w:sz w:val="28"/>
        </w:rPr>
        <w:t>атрофдаги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тукималар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абсцесси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ёрилганида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A125AA4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  <w:u w:val="single"/>
        </w:rPr>
        <w:t>Иккиламчи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перитонит</w:t>
      </w:r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шикастланишлари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туфайли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5D2C434E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Перитонит </w:t>
      </w:r>
      <w:proofErr w:type="spellStart"/>
      <w:r>
        <w:rPr>
          <w:rFonts w:ascii="Times New Roman" w:hAnsi="Times New Roman"/>
          <w:spacing w:val="20"/>
          <w:sz w:val="28"/>
        </w:rPr>
        <w:t>купчилик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хил </w:t>
      </w:r>
      <w:proofErr w:type="spellStart"/>
      <w:r>
        <w:rPr>
          <w:rFonts w:ascii="Times New Roman" w:hAnsi="Times New Roman"/>
          <w:spacing w:val="20"/>
          <w:sz w:val="28"/>
        </w:rPr>
        <w:t>турдаги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микроблар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туфайли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яъни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полимикроб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касалликдир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Лекин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таёкчаси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гурухига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мансуб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микроблар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асосий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ролни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уйнайди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бирок, </w:t>
      </w:r>
      <w:proofErr w:type="spellStart"/>
      <w:r>
        <w:rPr>
          <w:rFonts w:ascii="Times New Roman" w:hAnsi="Times New Roman"/>
          <w:spacing w:val="20"/>
          <w:sz w:val="28"/>
        </w:rPr>
        <w:t>вульгар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протейлар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шартли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патоген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хисобланадиган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бактериялар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аназроблар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тобора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роль </w:t>
      </w:r>
      <w:proofErr w:type="spellStart"/>
      <w:r>
        <w:rPr>
          <w:rFonts w:ascii="Times New Roman" w:hAnsi="Times New Roman"/>
          <w:spacing w:val="20"/>
          <w:sz w:val="28"/>
        </w:rPr>
        <w:t>уйнайдиган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Пневмококлар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Кох </w:t>
      </w:r>
      <w:proofErr w:type="spellStart"/>
      <w:r>
        <w:rPr>
          <w:rFonts w:ascii="Times New Roman" w:hAnsi="Times New Roman"/>
          <w:spacing w:val="20"/>
          <w:sz w:val="28"/>
        </w:rPr>
        <w:t>таёкчалари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учрайди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61EFF9A" w14:textId="77777777" w:rsidR="00243EB2" w:rsidRDefault="00243EB2">
      <w:pPr>
        <w:spacing w:line="360" w:lineRule="auto"/>
        <w:ind w:firstLine="7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Корин </w:t>
      </w:r>
      <w:proofErr w:type="spellStart"/>
      <w:r>
        <w:rPr>
          <w:rFonts w:ascii="Times New Roman" w:hAnsi="Times New Roman"/>
          <w:b/>
          <w:spacing w:val="20"/>
          <w:sz w:val="28"/>
        </w:rPr>
        <w:t>пардасининг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анатомик-физиологик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хусусиятлари</w:t>
      </w:r>
      <w:proofErr w:type="spellEnd"/>
    </w:p>
    <w:p w14:paraId="6E405883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Корин </w:t>
      </w:r>
      <w:proofErr w:type="spellStart"/>
      <w:r>
        <w:rPr>
          <w:rFonts w:ascii="Times New Roman" w:hAnsi="Times New Roman"/>
          <w:spacing w:val="20"/>
          <w:sz w:val="28"/>
        </w:rPr>
        <w:t>пардаси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икки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варакдан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: </w:t>
      </w:r>
      <w:proofErr w:type="spellStart"/>
      <w:r>
        <w:rPr>
          <w:rFonts w:ascii="Times New Roman" w:hAnsi="Times New Roman"/>
          <w:spacing w:val="20"/>
          <w:sz w:val="28"/>
        </w:rPr>
        <w:t>калинлиги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90-130 мкм </w:t>
      </w:r>
      <w:proofErr w:type="spellStart"/>
      <w:r>
        <w:rPr>
          <w:rFonts w:ascii="Times New Roman" w:hAnsi="Times New Roman"/>
          <w:spacing w:val="20"/>
          <w:sz w:val="28"/>
        </w:rPr>
        <w:t>келадиган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париетал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калинлиги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45-70 мкм </w:t>
      </w:r>
      <w:proofErr w:type="spellStart"/>
      <w:r>
        <w:rPr>
          <w:rFonts w:ascii="Times New Roman" w:hAnsi="Times New Roman"/>
          <w:spacing w:val="20"/>
          <w:sz w:val="28"/>
        </w:rPr>
        <w:t>келадиган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висцерал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варакдан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иборат</w:t>
      </w:r>
      <w:proofErr w:type="spellEnd"/>
      <w:r>
        <w:rPr>
          <w:rFonts w:ascii="Times New Roman" w:hAnsi="Times New Roman"/>
          <w:spacing w:val="20"/>
          <w:sz w:val="28"/>
        </w:rPr>
        <w:t xml:space="preserve">. Корин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одатда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неча </w:t>
      </w:r>
      <w:proofErr w:type="spellStart"/>
      <w:r>
        <w:rPr>
          <w:rFonts w:ascii="Times New Roman" w:hAnsi="Times New Roman"/>
          <w:spacing w:val="20"/>
          <w:sz w:val="28"/>
        </w:rPr>
        <w:t>томчидан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то 20 мл гача </w:t>
      </w:r>
      <w:proofErr w:type="spellStart"/>
      <w:r>
        <w:rPr>
          <w:rFonts w:ascii="Times New Roman" w:hAnsi="Times New Roman"/>
          <w:spacing w:val="20"/>
          <w:sz w:val="28"/>
        </w:rPr>
        <w:t>сероз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Бу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юзасини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намлаб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бир-бирига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ёпишиб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колмасдан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сурилиб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ёрдам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Корин </w:t>
      </w:r>
      <w:proofErr w:type="spellStart"/>
      <w:r>
        <w:rPr>
          <w:rFonts w:ascii="Times New Roman" w:hAnsi="Times New Roman"/>
          <w:spacing w:val="20"/>
          <w:sz w:val="28"/>
        </w:rPr>
        <w:t>пардасининг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юзаси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катта</w:t>
      </w:r>
      <w:proofErr w:type="spellEnd"/>
      <w:r>
        <w:rPr>
          <w:rFonts w:ascii="Times New Roman" w:hAnsi="Times New Roman"/>
          <w:spacing w:val="20"/>
          <w:sz w:val="28"/>
        </w:rPr>
        <w:t xml:space="preserve"> - 1,3 кв. м. дан 3,0 кв. м. гача </w:t>
      </w:r>
      <w:proofErr w:type="spellStart"/>
      <w:r>
        <w:rPr>
          <w:rFonts w:ascii="Times New Roman" w:hAnsi="Times New Roman"/>
          <w:spacing w:val="20"/>
          <w:sz w:val="28"/>
        </w:rPr>
        <w:t>боради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Юзасида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нечта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халтумлар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култиклар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59081D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Корин </w:t>
      </w:r>
      <w:proofErr w:type="spellStart"/>
      <w:r>
        <w:rPr>
          <w:rFonts w:ascii="Times New Roman" w:hAnsi="Times New Roman"/>
          <w:spacing w:val="20"/>
          <w:sz w:val="28"/>
        </w:rPr>
        <w:t>пардаси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рецепторлари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меъда-ичак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органларининг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харакатини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идора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этишда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катнашади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Бошкача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айтганда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органлар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харакатини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жонлантириб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механизмлар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каторда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тармокланиб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нерв </w:t>
      </w:r>
      <w:proofErr w:type="spellStart"/>
      <w:r>
        <w:rPr>
          <w:rFonts w:ascii="Times New Roman" w:hAnsi="Times New Roman"/>
          <w:spacing w:val="20"/>
          <w:sz w:val="28"/>
        </w:rPr>
        <w:t>аппарати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бор.</w:t>
      </w:r>
    </w:p>
    <w:p w14:paraId="03D0FBE2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Этиология </w:t>
      </w:r>
      <w:proofErr w:type="spellStart"/>
      <w:r>
        <w:rPr>
          <w:rFonts w:ascii="Times New Roman" w:hAnsi="Times New Roman"/>
          <w:b/>
          <w:spacing w:val="20"/>
          <w:sz w:val="28"/>
        </w:rPr>
        <w:t>ва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патогенези</w:t>
      </w:r>
      <w:proofErr w:type="spellEnd"/>
      <w:r>
        <w:rPr>
          <w:rFonts w:ascii="Times New Roman" w:hAnsi="Times New Roman"/>
          <w:b/>
          <w:spacing w:val="20"/>
          <w:sz w:val="28"/>
        </w:rPr>
        <w:t>.</w:t>
      </w:r>
      <w:r>
        <w:rPr>
          <w:rFonts w:ascii="Times New Roman" w:hAnsi="Times New Roman"/>
          <w:spacing w:val="20"/>
          <w:sz w:val="28"/>
        </w:rPr>
        <w:t xml:space="preserve"> Перитонит, </w:t>
      </w:r>
      <w:proofErr w:type="spellStart"/>
      <w:r>
        <w:rPr>
          <w:rFonts w:ascii="Times New Roman" w:hAnsi="Times New Roman"/>
          <w:spacing w:val="20"/>
          <w:sz w:val="28"/>
        </w:rPr>
        <w:t>яъни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шу </w:t>
      </w:r>
      <w:proofErr w:type="spellStart"/>
      <w:r>
        <w:rPr>
          <w:rFonts w:ascii="Times New Roman" w:hAnsi="Times New Roman"/>
          <w:spacing w:val="20"/>
          <w:sz w:val="28"/>
        </w:rPr>
        <w:t>парданинг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махаллий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ташкарида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йиринг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захридан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бутун </w:t>
      </w:r>
      <w:proofErr w:type="spellStart"/>
      <w:r>
        <w:rPr>
          <w:rFonts w:ascii="Times New Roman" w:hAnsi="Times New Roman"/>
          <w:spacing w:val="20"/>
          <w:sz w:val="28"/>
        </w:rPr>
        <w:t>организмда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бошланадиган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реакция билан </w:t>
      </w:r>
      <w:proofErr w:type="spellStart"/>
      <w:r>
        <w:rPr>
          <w:rFonts w:ascii="Times New Roman" w:hAnsi="Times New Roman"/>
          <w:spacing w:val="20"/>
          <w:sz w:val="28"/>
        </w:rPr>
        <w:t>бирга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борувчи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35BAF1F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Жуда куп </w:t>
      </w:r>
      <w:proofErr w:type="spellStart"/>
      <w:r>
        <w:rPr>
          <w:rFonts w:ascii="Times New Roman" w:hAnsi="Times New Roman"/>
          <w:spacing w:val="20"/>
          <w:sz w:val="28"/>
        </w:rPr>
        <w:t>холларда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Корин </w:t>
      </w:r>
      <w:proofErr w:type="spellStart"/>
      <w:r>
        <w:rPr>
          <w:rFonts w:ascii="Times New Roman" w:hAnsi="Times New Roman"/>
          <w:spacing w:val="20"/>
          <w:sz w:val="28"/>
        </w:rPr>
        <w:t>бушлигидаги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кандай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булмасин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касаллигининг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асорати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тарикасида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Лекин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баъзи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бирламчи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хатто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мурдасини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топиб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булмайди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Бундай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криптоген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перитонит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дейилади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F59FD9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Перитонитга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омилларнинг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турли</w:t>
      </w:r>
      <w:proofErr w:type="spellEnd"/>
      <w:r>
        <w:rPr>
          <w:rFonts w:ascii="Times New Roman" w:hAnsi="Times New Roman"/>
          <w:spacing w:val="20"/>
          <w:sz w:val="28"/>
        </w:rPr>
        <w:t xml:space="preserve">-туман </w:t>
      </w:r>
      <w:proofErr w:type="spellStart"/>
      <w:r>
        <w:rPr>
          <w:rFonts w:ascii="Times New Roman" w:hAnsi="Times New Roman"/>
          <w:spacing w:val="20"/>
          <w:sz w:val="28"/>
        </w:rPr>
        <w:t>эканлиги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кузгатувчисининг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аксари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хил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патофизиологик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патоанатомик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турлича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ифодаланиши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клиник </w:t>
      </w:r>
      <w:proofErr w:type="spellStart"/>
      <w:r>
        <w:rPr>
          <w:rFonts w:ascii="Times New Roman" w:hAnsi="Times New Roman"/>
          <w:spacing w:val="20"/>
          <w:sz w:val="28"/>
        </w:rPr>
        <w:t>жихатдан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хил </w:t>
      </w:r>
      <w:proofErr w:type="spellStart"/>
      <w:r>
        <w:rPr>
          <w:rFonts w:ascii="Times New Roman" w:hAnsi="Times New Roman"/>
          <w:spacing w:val="20"/>
          <w:sz w:val="28"/>
        </w:rPr>
        <w:t>куринишда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утиши </w:t>
      </w:r>
      <w:proofErr w:type="spellStart"/>
      <w:r>
        <w:rPr>
          <w:rFonts w:ascii="Times New Roman" w:hAnsi="Times New Roman"/>
          <w:spacing w:val="20"/>
          <w:sz w:val="28"/>
        </w:rPr>
        <w:t>хисобга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олинадиган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дардни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полиэтиологик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яъни</w:t>
      </w:r>
      <w:proofErr w:type="spellEnd"/>
      <w:r>
        <w:rPr>
          <w:rFonts w:ascii="Times New Roman" w:hAnsi="Times New Roman"/>
          <w:spacing w:val="20"/>
          <w:sz w:val="28"/>
        </w:rPr>
        <w:t xml:space="preserve"> куп </w:t>
      </w:r>
      <w:proofErr w:type="spellStart"/>
      <w:r>
        <w:rPr>
          <w:rFonts w:ascii="Times New Roman" w:hAnsi="Times New Roman"/>
          <w:spacing w:val="20"/>
          <w:sz w:val="28"/>
        </w:rPr>
        <w:t>сабабларга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алокадор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уйлаш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A61A48D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Перитонит </w:t>
      </w:r>
      <w:proofErr w:type="spellStart"/>
      <w:r>
        <w:rPr>
          <w:rFonts w:ascii="Times New Roman" w:hAnsi="Times New Roman"/>
          <w:spacing w:val="20"/>
          <w:sz w:val="28"/>
        </w:rPr>
        <w:t>патогенезида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микроблар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омили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организм </w:t>
      </w:r>
      <w:proofErr w:type="spellStart"/>
      <w:r>
        <w:rPr>
          <w:rFonts w:ascii="Times New Roman" w:hAnsi="Times New Roman"/>
          <w:spacing w:val="20"/>
          <w:sz w:val="28"/>
        </w:rPr>
        <w:t>гомеостазида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авж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боришини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берувчи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механизм </w:t>
      </w:r>
      <w:proofErr w:type="spellStart"/>
      <w:r>
        <w:rPr>
          <w:rFonts w:ascii="Times New Roman" w:hAnsi="Times New Roman"/>
          <w:spacing w:val="20"/>
          <w:sz w:val="28"/>
        </w:rPr>
        <w:t>ролини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уйнайди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Экссудатда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бактериоцид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моддаларнинг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остида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халок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емириладиган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грамманфий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бактериялардан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ажралиб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чикувчи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эндотоксинларнинг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мухим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ахамияти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бор </w:t>
      </w:r>
      <w:proofErr w:type="spellStart"/>
      <w:r>
        <w:rPr>
          <w:rFonts w:ascii="Times New Roman" w:hAnsi="Times New Roman"/>
          <w:spacing w:val="20"/>
          <w:sz w:val="28"/>
        </w:rPr>
        <w:t>деб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Эндотоксинлар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организми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тукималарининг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парчаланиши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хосил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токсинлар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аралашиб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экссудатни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захарли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моддалар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тулиб-тошиб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кетган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келтиради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Булар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конга </w:t>
      </w:r>
      <w:proofErr w:type="spellStart"/>
      <w:r>
        <w:rPr>
          <w:rFonts w:ascii="Times New Roman" w:hAnsi="Times New Roman"/>
          <w:spacing w:val="20"/>
          <w:sz w:val="28"/>
        </w:rPr>
        <w:t>сурилиб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организмнинг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захарланишига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интоксикацияга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EF29F3F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Эндотоксинлар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остида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ажралиб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катехоламинлар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гистаминлар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кортикоидлар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паренхиматоз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органларнинг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даражада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зарарланишига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чукур</w:t>
      </w:r>
      <w:proofErr w:type="spellEnd"/>
      <w:r>
        <w:rPr>
          <w:rFonts w:ascii="Times New Roman" w:hAnsi="Times New Roman"/>
          <w:spacing w:val="20"/>
          <w:sz w:val="28"/>
        </w:rPr>
        <w:t xml:space="preserve"> гемодинамик </w:t>
      </w:r>
      <w:proofErr w:type="spellStart"/>
      <w:r>
        <w:rPr>
          <w:rFonts w:ascii="Times New Roman" w:hAnsi="Times New Roman"/>
          <w:spacing w:val="20"/>
          <w:sz w:val="28"/>
        </w:rPr>
        <w:t>узгаришлар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бошланишига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оксиллар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сув-тузлар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кислота-</w:t>
      </w:r>
      <w:proofErr w:type="spellStart"/>
      <w:r>
        <w:rPr>
          <w:rFonts w:ascii="Times New Roman" w:hAnsi="Times New Roman"/>
          <w:spacing w:val="20"/>
          <w:sz w:val="28"/>
        </w:rPr>
        <w:t>ишкорий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мувозанатнинг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издан </w:t>
      </w:r>
      <w:proofErr w:type="spellStart"/>
      <w:r>
        <w:rPr>
          <w:rFonts w:ascii="Times New Roman" w:hAnsi="Times New Roman"/>
          <w:spacing w:val="20"/>
          <w:sz w:val="28"/>
        </w:rPr>
        <w:t>чикишига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7CD40E8C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Гуморал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моддалар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тормозловчи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нервлар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остида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меъда-ичак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нерв-мускул </w:t>
      </w:r>
      <w:proofErr w:type="spellStart"/>
      <w:r>
        <w:rPr>
          <w:rFonts w:ascii="Times New Roman" w:hAnsi="Times New Roman"/>
          <w:spacing w:val="20"/>
          <w:sz w:val="28"/>
        </w:rPr>
        <w:t>аппаратининг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шикастланиши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авжига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микроциркуляциянинг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туфайли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атония </w:t>
      </w:r>
      <w:proofErr w:type="spellStart"/>
      <w:r>
        <w:rPr>
          <w:rFonts w:ascii="Times New Roman" w:hAnsi="Times New Roman"/>
          <w:spacing w:val="20"/>
          <w:sz w:val="28"/>
        </w:rPr>
        <w:t>бошланиб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у </w:t>
      </w:r>
      <w:proofErr w:type="spellStart"/>
      <w:r>
        <w:rPr>
          <w:rFonts w:ascii="Times New Roman" w:hAnsi="Times New Roman"/>
          <w:spacing w:val="20"/>
          <w:sz w:val="28"/>
        </w:rPr>
        <w:t>фалаж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бошидаёк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парези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ковузлокларининг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кенгайиб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механорецепторларнинг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таъсирланишига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Бунга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жавобан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хазм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харакати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яъни</w:t>
      </w:r>
      <w:proofErr w:type="spellEnd"/>
      <w:r>
        <w:rPr>
          <w:rFonts w:ascii="Times New Roman" w:hAnsi="Times New Roman"/>
          <w:spacing w:val="20"/>
          <w:sz w:val="28"/>
        </w:rPr>
        <w:t xml:space="preserve"> мотор </w:t>
      </w:r>
      <w:proofErr w:type="spellStart"/>
      <w:r>
        <w:rPr>
          <w:rFonts w:ascii="Times New Roman" w:hAnsi="Times New Roman"/>
          <w:spacing w:val="20"/>
          <w:sz w:val="28"/>
        </w:rPr>
        <w:t>фаолияти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янада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сусаяди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Хазм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системасининг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фалажланиб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овкат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массаларининг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димланиб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туриб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кейин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бижгишига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организмнинг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захарланишини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кучайтиради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E3F08D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Шундай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бирин-кетин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бошланадиган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патологик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зурайиб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кушилиб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бораверадиган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таъсирловчи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омиллар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бутун </w:t>
      </w:r>
      <w:proofErr w:type="spellStart"/>
      <w:r>
        <w:rPr>
          <w:rFonts w:ascii="Times New Roman" w:hAnsi="Times New Roman"/>
          <w:spacing w:val="20"/>
          <w:sz w:val="28"/>
        </w:rPr>
        <w:t>организмда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хам, </w:t>
      </w:r>
      <w:proofErr w:type="spellStart"/>
      <w:r>
        <w:rPr>
          <w:rFonts w:ascii="Times New Roman" w:hAnsi="Times New Roman"/>
          <w:spacing w:val="20"/>
          <w:sz w:val="28"/>
        </w:rPr>
        <w:t>хазм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системасининг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функцияларида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дардни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янада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зурайтирадиган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иллатларга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34232CA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Шу </w:t>
      </w:r>
      <w:proofErr w:type="spellStart"/>
      <w:r>
        <w:rPr>
          <w:rFonts w:ascii="Times New Roman" w:hAnsi="Times New Roman"/>
          <w:spacing w:val="20"/>
          <w:sz w:val="28"/>
        </w:rPr>
        <w:t>муносабат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Ю. М. Гальперин (1975) </w:t>
      </w:r>
      <w:proofErr w:type="spellStart"/>
      <w:r>
        <w:rPr>
          <w:rFonts w:ascii="Times New Roman" w:hAnsi="Times New Roman"/>
          <w:spacing w:val="20"/>
          <w:sz w:val="28"/>
        </w:rPr>
        <w:t>фикрига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караганда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t>вактида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улимига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фалажи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булмай</w:t>
      </w:r>
      <w:proofErr w:type="spellEnd"/>
      <w:r>
        <w:rPr>
          <w:rFonts w:ascii="Times New Roman" w:hAnsi="Times New Roman"/>
          <w:spacing w:val="20"/>
          <w:sz w:val="28"/>
        </w:rPr>
        <w:t xml:space="preserve">., балки </w:t>
      </w:r>
      <w:proofErr w:type="spellStart"/>
      <w:r>
        <w:rPr>
          <w:rFonts w:ascii="Times New Roman" w:hAnsi="Times New Roman"/>
          <w:spacing w:val="20"/>
          <w:sz w:val="28"/>
        </w:rPr>
        <w:t>энтерэргия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DA3226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Клиникаси</w:t>
      </w:r>
      <w:proofErr w:type="spellEnd"/>
      <w:r>
        <w:rPr>
          <w:rFonts w:ascii="Times New Roman" w:hAnsi="Times New Roman"/>
          <w:b/>
          <w:spacing w:val="20"/>
          <w:sz w:val="28"/>
        </w:rPr>
        <w:t>.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характерли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аломатлари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куйидагилардир</w:t>
      </w:r>
      <w:proofErr w:type="spellEnd"/>
      <w:r>
        <w:rPr>
          <w:rFonts w:ascii="Times New Roman" w:hAnsi="Times New Roman"/>
          <w:spacing w:val="20"/>
          <w:sz w:val="28"/>
        </w:rPr>
        <w:t>:</w:t>
      </w:r>
    </w:p>
    <w:p w14:paraId="166BE460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 xml:space="preserve">а)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ахволининг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</w:p>
    <w:p w14:paraId="4424F344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б) </w:t>
      </w:r>
      <w:proofErr w:type="spellStart"/>
      <w:r>
        <w:rPr>
          <w:rFonts w:ascii="Times New Roman" w:hAnsi="Times New Roman"/>
          <w:spacing w:val="20"/>
          <w:sz w:val="28"/>
        </w:rPr>
        <w:t>мажбурий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ётади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589560FA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в) </w:t>
      </w:r>
      <w:proofErr w:type="spellStart"/>
      <w:r>
        <w:rPr>
          <w:rFonts w:ascii="Times New Roman" w:hAnsi="Times New Roman"/>
          <w:spacing w:val="20"/>
          <w:sz w:val="28"/>
        </w:rPr>
        <w:t>кузлари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</w:t>
      </w:r>
      <w:proofErr w:type="spellEnd"/>
      <w:r>
        <w:rPr>
          <w:rFonts w:ascii="Times New Roman" w:hAnsi="Times New Roman"/>
          <w:spacing w:val="20"/>
          <w:sz w:val="28"/>
        </w:rPr>
        <w:t xml:space="preserve">-ичига </w:t>
      </w:r>
      <w:proofErr w:type="spellStart"/>
      <w:r>
        <w:rPr>
          <w:rFonts w:ascii="Times New Roman" w:hAnsi="Times New Roman"/>
          <w:spacing w:val="20"/>
          <w:sz w:val="28"/>
        </w:rPr>
        <w:t>тортиб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юзи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чакак-чакак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азоб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чекаётгани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чехрасидан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билиниб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(Гиппократ </w:t>
      </w:r>
      <w:proofErr w:type="spellStart"/>
      <w:r>
        <w:rPr>
          <w:rFonts w:ascii="Times New Roman" w:hAnsi="Times New Roman"/>
          <w:spacing w:val="20"/>
          <w:sz w:val="28"/>
        </w:rPr>
        <w:t>юзи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75B63886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г) бадан </w:t>
      </w:r>
      <w:proofErr w:type="spellStart"/>
      <w:r>
        <w:rPr>
          <w:rFonts w:ascii="Times New Roman" w:hAnsi="Times New Roman"/>
          <w:spacing w:val="20"/>
          <w:sz w:val="28"/>
        </w:rPr>
        <w:t>териси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саргиш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тусга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интоксикация </w:t>
      </w:r>
      <w:proofErr w:type="spellStart"/>
      <w:r>
        <w:rPr>
          <w:rFonts w:ascii="Times New Roman" w:hAnsi="Times New Roman"/>
          <w:spacing w:val="20"/>
          <w:sz w:val="28"/>
        </w:rPr>
        <w:t>бошланганини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AA3677C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д) </w:t>
      </w:r>
      <w:proofErr w:type="spellStart"/>
      <w:r>
        <w:rPr>
          <w:rFonts w:ascii="Times New Roman" w:hAnsi="Times New Roman"/>
          <w:spacing w:val="20"/>
          <w:sz w:val="28"/>
        </w:rPr>
        <w:t>коринда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уз </w:t>
      </w:r>
      <w:proofErr w:type="spellStart"/>
      <w:r>
        <w:rPr>
          <w:rFonts w:ascii="Times New Roman" w:hAnsi="Times New Roman"/>
          <w:spacing w:val="20"/>
          <w:sz w:val="28"/>
        </w:rPr>
        <w:t>табиатига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кура </w:t>
      </w:r>
      <w:proofErr w:type="spellStart"/>
      <w:r>
        <w:rPr>
          <w:rFonts w:ascii="Times New Roman" w:hAnsi="Times New Roman"/>
          <w:spacing w:val="20"/>
          <w:sz w:val="28"/>
        </w:rPr>
        <w:t>соматик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висцерал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мужин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9C5F52A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е)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кайт </w:t>
      </w:r>
      <w:proofErr w:type="spellStart"/>
      <w:r>
        <w:rPr>
          <w:rFonts w:ascii="Times New Roman" w:hAnsi="Times New Roman"/>
          <w:spacing w:val="20"/>
          <w:sz w:val="28"/>
        </w:rPr>
        <w:t>килаб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кайт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табиатан</w:t>
      </w:r>
      <w:proofErr w:type="spellEnd"/>
      <w:r>
        <w:rPr>
          <w:rFonts w:ascii="Times New Roman" w:hAnsi="Times New Roman"/>
          <w:spacing w:val="20"/>
          <w:sz w:val="28"/>
        </w:rPr>
        <w:t xml:space="preserve"> рефлектор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таркалиб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 у </w:t>
      </w:r>
      <w:proofErr w:type="spellStart"/>
      <w:r>
        <w:rPr>
          <w:rFonts w:ascii="Times New Roman" w:hAnsi="Times New Roman"/>
          <w:spacing w:val="20"/>
          <w:sz w:val="28"/>
        </w:rPr>
        <w:t>хазм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системасининг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фалажланаётганига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алокадор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5A5AFC10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ж) </w:t>
      </w:r>
      <w:proofErr w:type="spellStart"/>
      <w:r>
        <w:rPr>
          <w:rFonts w:ascii="Times New Roman" w:hAnsi="Times New Roman"/>
          <w:spacing w:val="20"/>
          <w:sz w:val="28"/>
        </w:rPr>
        <w:t>ич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юришмай</w:t>
      </w:r>
      <w:proofErr w:type="spellEnd"/>
      <w:r>
        <w:rPr>
          <w:rFonts w:ascii="Times New Roman" w:hAnsi="Times New Roman"/>
          <w:spacing w:val="20"/>
          <w:sz w:val="28"/>
        </w:rPr>
        <w:t xml:space="preserve">, ел </w:t>
      </w:r>
      <w:proofErr w:type="spellStart"/>
      <w:r>
        <w:rPr>
          <w:rFonts w:ascii="Times New Roman" w:hAnsi="Times New Roman"/>
          <w:spacing w:val="20"/>
          <w:sz w:val="28"/>
        </w:rPr>
        <w:t>келмай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тупданиб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дамланиб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айрим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F84C74E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з) рефлектор тахикардия </w:t>
      </w:r>
      <w:proofErr w:type="spellStart"/>
      <w:r>
        <w:rPr>
          <w:rFonts w:ascii="Times New Roman" w:hAnsi="Times New Roman"/>
          <w:spacing w:val="20"/>
          <w:sz w:val="28"/>
        </w:rPr>
        <w:t>бошланади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баъзан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брадикардия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дастлабки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меъда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икки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бармокли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яраси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тешилиб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юзага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чиккан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53DEDED7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и) </w:t>
      </w:r>
      <w:proofErr w:type="spellStart"/>
      <w:r>
        <w:rPr>
          <w:rFonts w:ascii="Times New Roman" w:hAnsi="Times New Roman"/>
          <w:spacing w:val="20"/>
          <w:sz w:val="28"/>
        </w:rPr>
        <w:t>тил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курук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чуткага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ухшаб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817C057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к) тана </w:t>
      </w:r>
      <w:proofErr w:type="spellStart"/>
      <w:r>
        <w:rPr>
          <w:rFonts w:ascii="Times New Roman" w:hAnsi="Times New Roman"/>
          <w:spacing w:val="20"/>
          <w:sz w:val="28"/>
        </w:rPr>
        <w:t>харорати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38-40 </w:t>
      </w:r>
      <w:proofErr w:type="spellStart"/>
      <w:r>
        <w:rPr>
          <w:rFonts w:ascii="Times New Roman" w:hAnsi="Times New Roman"/>
          <w:spacing w:val="20"/>
          <w:sz w:val="28"/>
        </w:rPr>
        <w:t>градусларгача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кутарилади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аммо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боскичида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пасайиб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23A821A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л) </w:t>
      </w:r>
      <w:proofErr w:type="spellStart"/>
      <w:r>
        <w:rPr>
          <w:rFonts w:ascii="Times New Roman" w:hAnsi="Times New Roman"/>
          <w:spacing w:val="20"/>
          <w:sz w:val="28"/>
        </w:rPr>
        <w:t>беморнинг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корни ичига </w:t>
      </w:r>
      <w:proofErr w:type="spellStart"/>
      <w:r>
        <w:rPr>
          <w:rFonts w:ascii="Times New Roman" w:hAnsi="Times New Roman"/>
          <w:spacing w:val="20"/>
          <w:sz w:val="28"/>
        </w:rPr>
        <w:t>тортилиб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тахтадек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каттик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кейинги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боскичларида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парези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туфайли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дам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актида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пассив </w:t>
      </w:r>
      <w:proofErr w:type="spellStart"/>
      <w:r>
        <w:rPr>
          <w:rFonts w:ascii="Times New Roman" w:hAnsi="Times New Roman"/>
          <w:spacing w:val="20"/>
          <w:sz w:val="28"/>
        </w:rPr>
        <w:t>равишда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иштирок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мутлако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иштирок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этмайди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99DF7A4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Корин </w:t>
      </w:r>
      <w:proofErr w:type="spellStart"/>
      <w:r>
        <w:rPr>
          <w:rFonts w:ascii="Times New Roman" w:hAnsi="Times New Roman"/>
          <w:spacing w:val="20"/>
          <w:sz w:val="28"/>
        </w:rPr>
        <w:t>пардасининг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париетал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вараги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кушилиб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кетганидан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Шеткин-Блюмберг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белгиси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мусбат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Корин перкуссия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курилса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жигар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тепасидан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овоз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экссудат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зркин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газ </w:t>
      </w:r>
      <w:proofErr w:type="spellStart"/>
      <w:r>
        <w:rPr>
          <w:rFonts w:ascii="Times New Roman" w:hAnsi="Times New Roman"/>
          <w:spacing w:val="20"/>
          <w:sz w:val="28"/>
        </w:rPr>
        <w:t>тупланиб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колганидан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Аускультатцияда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перистальтика </w:t>
      </w:r>
      <w:proofErr w:type="spellStart"/>
      <w:r>
        <w:rPr>
          <w:rFonts w:ascii="Times New Roman" w:hAnsi="Times New Roman"/>
          <w:spacing w:val="20"/>
          <w:sz w:val="28"/>
        </w:rPr>
        <w:t>шовкинларининг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эшитилмаслиги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фалажланганлигини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C31FA0A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Корин </w:t>
      </w:r>
      <w:proofErr w:type="spellStart"/>
      <w:r>
        <w:rPr>
          <w:rFonts w:ascii="Times New Roman" w:hAnsi="Times New Roman"/>
          <w:spacing w:val="20"/>
          <w:sz w:val="28"/>
        </w:rPr>
        <w:t>пардаси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чанок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кисмининг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безиллаб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оркали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текшириш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махалида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деворларидан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думбайиб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тургани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кичик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чанокда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инфильтрат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экссудат </w:t>
      </w:r>
      <w:proofErr w:type="spellStart"/>
      <w:r>
        <w:rPr>
          <w:rFonts w:ascii="Times New Roman" w:hAnsi="Times New Roman"/>
          <w:spacing w:val="20"/>
          <w:sz w:val="28"/>
        </w:rPr>
        <w:t>борлигига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ишора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74521298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авж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боришида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боскич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тафовут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этилади</w:t>
      </w:r>
      <w:proofErr w:type="spellEnd"/>
      <w:r>
        <w:rPr>
          <w:rFonts w:ascii="Times New Roman" w:hAnsi="Times New Roman"/>
          <w:spacing w:val="20"/>
          <w:sz w:val="28"/>
        </w:rPr>
        <w:t>:</w:t>
      </w:r>
    </w:p>
    <w:p w14:paraId="0BA03D92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Реактив </w:t>
      </w:r>
      <w:proofErr w:type="spellStart"/>
      <w:r>
        <w:rPr>
          <w:rFonts w:ascii="Times New Roman" w:hAnsi="Times New Roman"/>
          <w:spacing w:val="20"/>
          <w:sz w:val="28"/>
        </w:rPr>
        <w:t>боскичи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дастлабки</w:t>
      </w:r>
      <w:proofErr w:type="spellEnd"/>
      <w:r>
        <w:rPr>
          <w:rFonts w:ascii="Times New Roman" w:hAnsi="Times New Roman"/>
          <w:spacing w:val="20"/>
          <w:sz w:val="28"/>
        </w:rPr>
        <w:t xml:space="preserve"> 24 </w:t>
      </w:r>
      <w:proofErr w:type="spellStart"/>
      <w:r>
        <w:rPr>
          <w:rFonts w:ascii="Times New Roman" w:hAnsi="Times New Roman"/>
          <w:spacing w:val="20"/>
          <w:sz w:val="28"/>
        </w:rPr>
        <w:t>соатни</w:t>
      </w:r>
      <w:proofErr w:type="spellEnd"/>
      <w:r>
        <w:rPr>
          <w:rFonts w:ascii="Times New Roman" w:hAnsi="Times New Roman"/>
          <w:spacing w:val="20"/>
          <w:sz w:val="28"/>
        </w:rPr>
        <w:t xml:space="preserve"> уз ичига </w:t>
      </w:r>
      <w:proofErr w:type="spellStart"/>
      <w:r>
        <w:rPr>
          <w:rFonts w:ascii="Times New Roman" w:hAnsi="Times New Roman"/>
          <w:spacing w:val="20"/>
          <w:sz w:val="28"/>
        </w:rPr>
        <w:t>олади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ковак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ёрилган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булса</w:t>
      </w:r>
      <w:proofErr w:type="spellEnd"/>
      <w:r>
        <w:rPr>
          <w:rFonts w:ascii="Times New Roman" w:hAnsi="Times New Roman"/>
          <w:spacing w:val="20"/>
          <w:sz w:val="28"/>
        </w:rPr>
        <w:t>, 12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боскичда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махаллий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аломатлари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: </w:t>
      </w:r>
      <w:proofErr w:type="spellStart"/>
      <w:r>
        <w:rPr>
          <w:rFonts w:ascii="Times New Roman" w:hAnsi="Times New Roman"/>
          <w:spacing w:val="20"/>
          <w:sz w:val="28"/>
        </w:rPr>
        <w:t>кескин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ифодаланган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синдроми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мушакларининг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таранглашиши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тахикардия, кон </w:t>
      </w:r>
      <w:proofErr w:type="spellStart"/>
      <w:r>
        <w:rPr>
          <w:rFonts w:ascii="Times New Roman" w:hAnsi="Times New Roman"/>
          <w:spacing w:val="20"/>
          <w:sz w:val="28"/>
        </w:rPr>
        <w:t>босимининг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кутарилиши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тезлашуви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беморнинг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бетокатланиши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Лейкоцитоз </w:t>
      </w:r>
      <w:proofErr w:type="spellStart"/>
      <w:r>
        <w:rPr>
          <w:rFonts w:ascii="Times New Roman" w:hAnsi="Times New Roman"/>
          <w:spacing w:val="20"/>
          <w:sz w:val="28"/>
        </w:rPr>
        <w:t>бошланиб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лейкоформула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чапга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сурилади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D66B054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2.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токсик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боскичи</w:t>
      </w:r>
      <w:proofErr w:type="spellEnd"/>
      <w:r>
        <w:rPr>
          <w:rFonts w:ascii="Times New Roman" w:hAnsi="Times New Roman"/>
          <w:spacing w:val="20"/>
          <w:sz w:val="28"/>
        </w:rPr>
        <w:t xml:space="preserve"> (24-72 </w:t>
      </w:r>
      <w:proofErr w:type="spellStart"/>
      <w:r>
        <w:rPr>
          <w:rFonts w:ascii="Times New Roman" w:hAnsi="Times New Roman"/>
          <w:spacing w:val="20"/>
          <w:sz w:val="28"/>
        </w:rPr>
        <w:t>соат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органлар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тешилганда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24 </w:t>
      </w:r>
      <w:proofErr w:type="spellStart"/>
      <w:r>
        <w:rPr>
          <w:rFonts w:ascii="Times New Roman" w:hAnsi="Times New Roman"/>
          <w:spacing w:val="20"/>
          <w:sz w:val="28"/>
        </w:rPr>
        <w:t>соат</w:t>
      </w:r>
      <w:proofErr w:type="spellEnd"/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касалликнинг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махаллий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аломатлари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интоксикация </w:t>
      </w:r>
      <w:proofErr w:type="spellStart"/>
      <w:r>
        <w:rPr>
          <w:rFonts w:ascii="Times New Roman" w:hAnsi="Times New Roman"/>
          <w:spacing w:val="20"/>
          <w:sz w:val="28"/>
        </w:rPr>
        <w:t>бошланади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: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киртайиб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ранги </w:t>
      </w:r>
      <w:proofErr w:type="spellStart"/>
      <w:r>
        <w:rPr>
          <w:rFonts w:ascii="Times New Roman" w:hAnsi="Times New Roman"/>
          <w:spacing w:val="20"/>
          <w:sz w:val="28"/>
        </w:rPr>
        <w:t>окариб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гохи</w:t>
      </w:r>
      <w:proofErr w:type="spellEnd"/>
      <w:r>
        <w:rPr>
          <w:rFonts w:ascii="Times New Roman" w:hAnsi="Times New Roman"/>
          <w:spacing w:val="20"/>
          <w:sz w:val="28"/>
        </w:rPr>
        <w:t xml:space="preserve"> эйфория </w:t>
      </w:r>
      <w:proofErr w:type="spellStart"/>
      <w:r>
        <w:rPr>
          <w:rFonts w:ascii="Times New Roman" w:hAnsi="Times New Roman"/>
          <w:spacing w:val="20"/>
          <w:sz w:val="28"/>
        </w:rPr>
        <w:t>холатига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тушади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Кон </w:t>
      </w:r>
      <w:proofErr w:type="spellStart"/>
      <w:r>
        <w:rPr>
          <w:rFonts w:ascii="Times New Roman" w:hAnsi="Times New Roman"/>
          <w:spacing w:val="20"/>
          <w:sz w:val="28"/>
        </w:rPr>
        <w:t>босими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пасайиб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пульс 120 дан </w:t>
      </w:r>
      <w:proofErr w:type="spellStart"/>
      <w:r>
        <w:rPr>
          <w:rFonts w:ascii="Times New Roman" w:hAnsi="Times New Roman"/>
          <w:spacing w:val="20"/>
          <w:sz w:val="28"/>
        </w:rPr>
        <w:t>ошик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кусиб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тана </w:t>
      </w:r>
      <w:proofErr w:type="spellStart"/>
      <w:r>
        <w:rPr>
          <w:rFonts w:ascii="Times New Roman" w:hAnsi="Times New Roman"/>
          <w:spacing w:val="20"/>
          <w:sz w:val="28"/>
        </w:rPr>
        <w:t>харорати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гектик</w:t>
      </w:r>
      <w:proofErr w:type="spellEnd"/>
      <w:r>
        <w:rPr>
          <w:rFonts w:ascii="Times New Roman" w:hAnsi="Times New Roman"/>
          <w:spacing w:val="20"/>
          <w:sz w:val="28"/>
        </w:rPr>
        <w:t xml:space="preserve">, лейкоцитоз, </w:t>
      </w:r>
      <w:proofErr w:type="spellStart"/>
      <w:r>
        <w:rPr>
          <w:rFonts w:ascii="Times New Roman" w:hAnsi="Times New Roman"/>
          <w:spacing w:val="20"/>
          <w:sz w:val="28"/>
        </w:rPr>
        <w:t>нейтрофилез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Мускуллар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таранглиги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сусайиб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перистальтика </w:t>
      </w:r>
      <w:proofErr w:type="spellStart"/>
      <w:r>
        <w:rPr>
          <w:rFonts w:ascii="Times New Roman" w:hAnsi="Times New Roman"/>
          <w:spacing w:val="20"/>
          <w:sz w:val="28"/>
        </w:rPr>
        <w:t>йуколади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метеоризм </w:t>
      </w:r>
      <w:proofErr w:type="spellStart"/>
      <w:r>
        <w:rPr>
          <w:rFonts w:ascii="Times New Roman" w:hAnsi="Times New Roman"/>
          <w:spacing w:val="20"/>
          <w:sz w:val="28"/>
        </w:rPr>
        <w:t>кучайиб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7875964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3) Терминал </w:t>
      </w:r>
      <w:proofErr w:type="spellStart"/>
      <w:r>
        <w:rPr>
          <w:rFonts w:ascii="Times New Roman" w:hAnsi="Times New Roman"/>
          <w:spacing w:val="20"/>
          <w:sz w:val="28"/>
        </w:rPr>
        <w:t>боскич</w:t>
      </w:r>
      <w:proofErr w:type="spellEnd"/>
      <w:r>
        <w:rPr>
          <w:rFonts w:ascii="Times New Roman" w:hAnsi="Times New Roman"/>
          <w:spacing w:val="20"/>
          <w:sz w:val="28"/>
        </w:rPr>
        <w:t xml:space="preserve"> (72 </w:t>
      </w:r>
      <w:proofErr w:type="spellStart"/>
      <w:r>
        <w:rPr>
          <w:rFonts w:ascii="Times New Roman" w:hAnsi="Times New Roman"/>
          <w:spacing w:val="20"/>
          <w:sz w:val="28"/>
        </w:rPr>
        <w:t>соатдан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аъзолар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тешилганда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24 </w:t>
      </w:r>
      <w:proofErr w:type="spellStart"/>
      <w:r>
        <w:rPr>
          <w:rFonts w:ascii="Times New Roman" w:hAnsi="Times New Roman"/>
          <w:spacing w:val="20"/>
          <w:sz w:val="28"/>
        </w:rPr>
        <w:t>соатдан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беморда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чукур</w:t>
      </w:r>
      <w:proofErr w:type="spellEnd"/>
      <w:r>
        <w:rPr>
          <w:rFonts w:ascii="Times New Roman" w:hAnsi="Times New Roman"/>
          <w:spacing w:val="20"/>
          <w:sz w:val="28"/>
        </w:rPr>
        <w:t xml:space="preserve"> интоксикация, гиповолемия, </w:t>
      </w:r>
      <w:proofErr w:type="spellStart"/>
      <w:r>
        <w:rPr>
          <w:rFonts w:ascii="Times New Roman" w:hAnsi="Times New Roman"/>
          <w:spacing w:val="20"/>
          <w:sz w:val="28"/>
        </w:rPr>
        <w:t>полиорган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етишмовчилик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ривожланади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: </w:t>
      </w:r>
      <w:proofErr w:type="spellStart"/>
      <w:r>
        <w:rPr>
          <w:rFonts w:ascii="Times New Roman" w:hAnsi="Times New Roman"/>
          <w:spacing w:val="20"/>
          <w:sz w:val="28"/>
        </w:rPr>
        <w:t>юзи</w:t>
      </w:r>
      <w:proofErr w:type="spellEnd"/>
      <w:r>
        <w:rPr>
          <w:rFonts w:ascii="Times New Roman" w:hAnsi="Times New Roman"/>
          <w:spacing w:val="20"/>
          <w:sz w:val="28"/>
        </w:rPr>
        <w:t xml:space="preserve"> «Гиппократ </w:t>
      </w:r>
      <w:proofErr w:type="spellStart"/>
      <w:r>
        <w:rPr>
          <w:rFonts w:ascii="Times New Roman" w:hAnsi="Times New Roman"/>
          <w:spacing w:val="20"/>
          <w:sz w:val="28"/>
        </w:rPr>
        <w:t>юзи</w:t>
      </w:r>
      <w:proofErr w:type="spellEnd"/>
      <w:r>
        <w:rPr>
          <w:rFonts w:ascii="Times New Roman" w:hAnsi="Times New Roman"/>
          <w:spacing w:val="20"/>
          <w:sz w:val="28"/>
        </w:rPr>
        <w:t xml:space="preserve">» </w:t>
      </w:r>
      <w:proofErr w:type="spellStart"/>
      <w:r>
        <w:rPr>
          <w:rFonts w:ascii="Times New Roman" w:hAnsi="Times New Roman"/>
          <w:spacing w:val="20"/>
          <w:sz w:val="28"/>
        </w:rPr>
        <w:t>киёфасида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холдан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тойган</w:t>
      </w:r>
      <w:proofErr w:type="spellEnd"/>
      <w:r>
        <w:rPr>
          <w:rFonts w:ascii="Times New Roman" w:hAnsi="Times New Roman"/>
          <w:spacing w:val="20"/>
          <w:sz w:val="28"/>
        </w:rPr>
        <w:t>, эс-</w:t>
      </w:r>
      <w:proofErr w:type="spellStart"/>
      <w:r>
        <w:rPr>
          <w:rFonts w:ascii="Times New Roman" w:hAnsi="Times New Roman"/>
          <w:spacing w:val="20"/>
          <w:sz w:val="28"/>
        </w:rPr>
        <w:t>хуши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айниган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делирий </w:t>
      </w:r>
      <w:proofErr w:type="spellStart"/>
      <w:r>
        <w:rPr>
          <w:rFonts w:ascii="Times New Roman" w:hAnsi="Times New Roman"/>
          <w:spacing w:val="20"/>
          <w:sz w:val="28"/>
        </w:rPr>
        <w:t>холати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, куп </w:t>
      </w:r>
      <w:proofErr w:type="spellStart"/>
      <w:r>
        <w:rPr>
          <w:rFonts w:ascii="Times New Roman" w:hAnsi="Times New Roman"/>
          <w:spacing w:val="20"/>
          <w:sz w:val="28"/>
        </w:rPr>
        <w:t>кусиш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юрак-нафас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фаолиятининг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издан </w:t>
      </w:r>
      <w:proofErr w:type="spellStart"/>
      <w:r>
        <w:rPr>
          <w:rFonts w:ascii="Times New Roman" w:hAnsi="Times New Roman"/>
          <w:spacing w:val="20"/>
          <w:sz w:val="28"/>
        </w:rPr>
        <w:t>чикиши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кучли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нейтрофилез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бактеремия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перистальтикаси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бутунлай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йуколади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E7D00C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Гемодинамиканинг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клиникасида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мухим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уринни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эгаллайди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-кон </w:t>
      </w:r>
      <w:proofErr w:type="spellStart"/>
      <w:r>
        <w:rPr>
          <w:rFonts w:ascii="Times New Roman" w:hAnsi="Times New Roman"/>
          <w:spacing w:val="20"/>
          <w:sz w:val="28"/>
        </w:rPr>
        <w:t>томир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етишмовчилиги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етишмовчилигига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асосий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Перитонит </w:t>
      </w:r>
      <w:proofErr w:type="spellStart"/>
      <w:r>
        <w:rPr>
          <w:rFonts w:ascii="Times New Roman" w:hAnsi="Times New Roman"/>
          <w:spacing w:val="20"/>
          <w:sz w:val="28"/>
        </w:rPr>
        <w:t>хисобига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томирлар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узанидан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диффузияланиб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кунига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организм 6-10 л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йукотиши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организм </w:t>
      </w:r>
      <w:proofErr w:type="spellStart"/>
      <w:r>
        <w:rPr>
          <w:rFonts w:ascii="Times New Roman" w:hAnsi="Times New Roman"/>
          <w:spacing w:val="20"/>
          <w:sz w:val="28"/>
        </w:rPr>
        <w:t>электролитлар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протеинлар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фаол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ферментлар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йукотиб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метаболизмнинг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, кон </w:t>
      </w:r>
      <w:proofErr w:type="spellStart"/>
      <w:r>
        <w:rPr>
          <w:rFonts w:ascii="Times New Roman" w:hAnsi="Times New Roman"/>
          <w:spacing w:val="20"/>
          <w:sz w:val="28"/>
        </w:rPr>
        <w:t>хажмининг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гемодинамиканинг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узгарилишига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>,</w:t>
      </w:r>
    </w:p>
    <w:p w14:paraId="4C92EB7E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зурайиб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сари </w:t>
      </w:r>
      <w:proofErr w:type="spellStart"/>
      <w:r>
        <w:rPr>
          <w:rFonts w:ascii="Times New Roman" w:hAnsi="Times New Roman"/>
          <w:spacing w:val="20"/>
          <w:sz w:val="28"/>
        </w:rPr>
        <w:t>юрак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-кон </w:t>
      </w:r>
      <w:proofErr w:type="spellStart"/>
      <w:r>
        <w:rPr>
          <w:rFonts w:ascii="Times New Roman" w:hAnsi="Times New Roman"/>
          <w:spacing w:val="20"/>
          <w:sz w:val="28"/>
        </w:rPr>
        <w:t>томирлар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системасининг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функционал </w:t>
      </w:r>
      <w:proofErr w:type="spellStart"/>
      <w:r>
        <w:rPr>
          <w:rFonts w:ascii="Times New Roman" w:hAnsi="Times New Roman"/>
          <w:spacing w:val="20"/>
          <w:sz w:val="28"/>
        </w:rPr>
        <w:t>резервлари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тамомила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конуний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равишда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курсаткичлари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юрак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зарби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минутлик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хажми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кон </w:t>
      </w:r>
      <w:proofErr w:type="spellStart"/>
      <w:r>
        <w:rPr>
          <w:rFonts w:ascii="Times New Roman" w:hAnsi="Times New Roman"/>
          <w:spacing w:val="20"/>
          <w:sz w:val="28"/>
        </w:rPr>
        <w:t>окимининг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умумий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тезлиги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пасайиб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кон </w:t>
      </w:r>
      <w:proofErr w:type="spellStart"/>
      <w:r>
        <w:rPr>
          <w:rFonts w:ascii="Times New Roman" w:hAnsi="Times New Roman"/>
          <w:spacing w:val="20"/>
          <w:sz w:val="28"/>
        </w:rPr>
        <w:t>айланиши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самарадорлиги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колади</w:t>
      </w:r>
      <w:proofErr w:type="spellEnd"/>
      <w:r>
        <w:rPr>
          <w:rFonts w:ascii="Times New Roman" w:hAnsi="Times New Roman"/>
          <w:spacing w:val="20"/>
          <w:sz w:val="28"/>
        </w:rPr>
        <w:t>,</w:t>
      </w:r>
    </w:p>
    <w:p w14:paraId="3B61128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кучайиши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катаболик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бирга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организм энергетик </w:t>
      </w:r>
      <w:proofErr w:type="spellStart"/>
      <w:r>
        <w:rPr>
          <w:rFonts w:ascii="Times New Roman" w:hAnsi="Times New Roman"/>
          <w:spacing w:val="20"/>
          <w:sz w:val="28"/>
        </w:rPr>
        <w:t>эхтиёжлари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61058AD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Перитонит </w:t>
      </w:r>
      <w:proofErr w:type="spellStart"/>
      <w:r>
        <w:rPr>
          <w:rFonts w:ascii="Times New Roman" w:hAnsi="Times New Roman"/>
          <w:spacing w:val="20"/>
          <w:sz w:val="28"/>
        </w:rPr>
        <w:t>махалида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оксиллар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микдорий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учрашини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шу </w:t>
      </w:r>
      <w:proofErr w:type="spellStart"/>
      <w:r>
        <w:rPr>
          <w:rFonts w:ascii="Times New Roman" w:hAnsi="Times New Roman"/>
          <w:spacing w:val="20"/>
          <w:sz w:val="28"/>
        </w:rPr>
        <w:t>масалани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урганиб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чиккан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олимларнинг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хаммаси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эътироф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сезиларли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гипопротеинемия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оксиллар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сарфининг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кескин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далил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келтиришади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оксиллар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сифат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руй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Аввало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гипоалбуминемия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диккатни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жалб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бундаги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гипоалбуминемия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табиатан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абсолют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чунки</w:t>
      </w:r>
      <w:proofErr w:type="spellEnd"/>
      <w:r>
        <w:rPr>
          <w:rFonts w:ascii="Times New Roman" w:hAnsi="Times New Roman"/>
          <w:spacing w:val="20"/>
          <w:sz w:val="28"/>
        </w:rPr>
        <w:t xml:space="preserve"> кон </w:t>
      </w:r>
      <w:proofErr w:type="spellStart"/>
      <w:r>
        <w:rPr>
          <w:rFonts w:ascii="Times New Roman" w:hAnsi="Times New Roman"/>
          <w:spacing w:val="20"/>
          <w:sz w:val="28"/>
        </w:rPr>
        <w:t>плазмасидаги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протеин </w:t>
      </w:r>
      <w:proofErr w:type="spellStart"/>
      <w:r>
        <w:rPr>
          <w:rFonts w:ascii="Times New Roman" w:hAnsi="Times New Roman"/>
          <w:spacing w:val="20"/>
          <w:sz w:val="28"/>
        </w:rPr>
        <w:t>микдори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умуман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махалларда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C26AEF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минераллар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сезиларли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даражада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издан </w:t>
      </w:r>
      <w:proofErr w:type="spellStart"/>
      <w:r>
        <w:rPr>
          <w:rFonts w:ascii="Times New Roman" w:hAnsi="Times New Roman"/>
          <w:spacing w:val="20"/>
          <w:sz w:val="28"/>
        </w:rPr>
        <w:t>чикиб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организмдаги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сув-электролитлар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мувозанати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айникса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калий </w:t>
      </w:r>
      <w:proofErr w:type="spellStart"/>
      <w:r>
        <w:rPr>
          <w:rFonts w:ascii="Times New Roman" w:hAnsi="Times New Roman"/>
          <w:spacing w:val="20"/>
          <w:sz w:val="28"/>
        </w:rPr>
        <w:t>микдорининг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яккол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ташланади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31292C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lastRenderedPageBreak/>
        <w:t>Патологик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муносабати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калий </w:t>
      </w:r>
      <w:proofErr w:type="spellStart"/>
      <w:r>
        <w:rPr>
          <w:rFonts w:ascii="Times New Roman" w:hAnsi="Times New Roman"/>
          <w:spacing w:val="20"/>
          <w:sz w:val="28"/>
        </w:rPr>
        <w:t>йуколиб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организм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кандай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ёмон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окибатларга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таъкидлаб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утишга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хожат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булмаса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Буларга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миокард </w:t>
      </w:r>
      <w:proofErr w:type="spellStart"/>
      <w:r>
        <w:rPr>
          <w:rFonts w:ascii="Times New Roman" w:hAnsi="Times New Roman"/>
          <w:spacing w:val="20"/>
          <w:sz w:val="28"/>
        </w:rPr>
        <w:t>фаолиятининг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нерв </w:t>
      </w:r>
      <w:proofErr w:type="spellStart"/>
      <w:r>
        <w:rPr>
          <w:rFonts w:ascii="Times New Roman" w:hAnsi="Times New Roman"/>
          <w:spacing w:val="20"/>
          <w:sz w:val="28"/>
        </w:rPr>
        <w:t>утказувчанлиги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шикастланиши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фаолиятинннг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бузилишлари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натрий </w:t>
      </w:r>
      <w:proofErr w:type="spellStart"/>
      <w:r>
        <w:rPr>
          <w:rFonts w:ascii="Times New Roman" w:hAnsi="Times New Roman"/>
          <w:spacing w:val="20"/>
          <w:sz w:val="28"/>
        </w:rPr>
        <w:t>злементининг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ушланиб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Натрийнинг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огранизмда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ушланиб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буйрак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усти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безларининг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минералокортикоид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функцияси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кучайиши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богликдир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A955806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t>организмда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кислота </w:t>
      </w:r>
      <w:proofErr w:type="spellStart"/>
      <w:r>
        <w:rPr>
          <w:rFonts w:ascii="Times New Roman" w:hAnsi="Times New Roman"/>
          <w:spacing w:val="20"/>
          <w:sz w:val="28"/>
        </w:rPr>
        <w:t>ишкорий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мувозанатнинг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сабаб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. Бу </w:t>
      </w:r>
      <w:proofErr w:type="spellStart"/>
      <w:r>
        <w:rPr>
          <w:rFonts w:ascii="Times New Roman" w:hAnsi="Times New Roman"/>
          <w:spacing w:val="20"/>
          <w:sz w:val="28"/>
        </w:rPr>
        <w:t>беморларда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охирларига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ацидоз </w:t>
      </w:r>
      <w:proofErr w:type="spellStart"/>
      <w:r>
        <w:rPr>
          <w:rFonts w:ascii="Times New Roman" w:hAnsi="Times New Roman"/>
          <w:spacing w:val="20"/>
          <w:sz w:val="28"/>
        </w:rPr>
        <w:t>колати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организмида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сув</w:t>
      </w:r>
      <w:proofErr w:type="spellEnd"/>
      <w:r>
        <w:rPr>
          <w:rFonts w:ascii="Times New Roman" w:hAnsi="Times New Roman"/>
          <w:spacing w:val="20"/>
          <w:sz w:val="28"/>
        </w:rPr>
        <w:t>-электролит, кислота-</w:t>
      </w:r>
      <w:proofErr w:type="spellStart"/>
      <w:r>
        <w:rPr>
          <w:rFonts w:ascii="Times New Roman" w:hAnsi="Times New Roman"/>
          <w:spacing w:val="20"/>
          <w:sz w:val="28"/>
        </w:rPr>
        <w:t>ишкорий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мувозанатнинг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бузилишлари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оксил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модда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бузилишлари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ахволи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белгилайди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юкоридаги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курсатилган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узгаришларни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утказишни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такозо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E5EAA76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Диагностикаси</w:t>
      </w:r>
      <w:proofErr w:type="spellEnd"/>
      <w:r>
        <w:rPr>
          <w:rFonts w:ascii="Times New Roman" w:hAnsi="Times New Roman"/>
          <w:b/>
          <w:spacing w:val="20"/>
          <w:sz w:val="28"/>
        </w:rPr>
        <w:t>.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текшириш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мунтазам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томонлама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анамнезини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шикоятларини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куздан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кечирув</w:t>
      </w:r>
      <w:proofErr w:type="spellEnd"/>
      <w:r>
        <w:rPr>
          <w:rFonts w:ascii="Times New Roman" w:hAnsi="Times New Roman"/>
          <w:spacing w:val="20"/>
          <w:sz w:val="28"/>
        </w:rPr>
        <w:t xml:space="preserve">, пальпация, аускультация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перкуссия </w:t>
      </w:r>
      <w:proofErr w:type="spellStart"/>
      <w:r>
        <w:rPr>
          <w:rFonts w:ascii="Times New Roman" w:hAnsi="Times New Roman"/>
          <w:spacing w:val="20"/>
          <w:sz w:val="28"/>
        </w:rPr>
        <w:t>катижаларини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клиник-биохимик </w:t>
      </w:r>
      <w:proofErr w:type="spellStart"/>
      <w:r>
        <w:rPr>
          <w:rFonts w:ascii="Times New Roman" w:hAnsi="Times New Roman"/>
          <w:spacing w:val="20"/>
          <w:sz w:val="28"/>
        </w:rPr>
        <w:t>анализлар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маълумотларини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урганиб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чикишни</w:t>
      </w:r>
      <w:proofErr w:type="spellEnd"/>
      <w:r>
        <w:rPr>
          <w:rFonts w:ascii="Times New Roman" w:hAnsi="Times New Roman"/>
          <w:spacing w:val="20"/>
          <w:sz w:val="28"/>
        </w:rPr>
        <w:t xml:space="preserve"> уз ичига </w:t>
      </w:r>
      <w:proofErr w:type="spellStart"/>
      <w:r>
        <w:rPr>
          <w:rFonts w:ascii="Times New Roman" w:hAnsi="Times New Roman"/>
          <w:spacing w:val="20"/>
          <w:sz w:val="28"/>
        </w:rPr>
        <w:t>олиши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</w:p>
    <w:p w14:paraId="60BE20E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  <w:u w:val="single"/>
        </w:rPr>
        <w:t xml:space="preserve">Корин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парда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яллигланишини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курсатувчи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асосий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симптомлар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куйидагилардир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>:</w:t>
      </w:r>
    </w:p>
    <w:p w14:paraId="7900DB96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proofErr w:type="spellStart"/>
      <w:r>
        <w:rPr>
          <w:rFonts w:ascii="Times New Roman" w:hAnsi="Times New Roman"/>
          <w:spacing w:val="20"/>
          <w:sz w:val="28"/>
        </w:rPr>
        <w:t>Щеткин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— </w:t>
      </w:r>
      <w:proofErr w:type="spellStart"/>
      <w:r>
        <w:rPr>
          <w:rFonts w:ascii="Times New Roman" w:hAnsi="Times New Roman"/>
          <w:spacing w:val="20"/>
          <w:sz w:val="28"/>
        </w:rPr>
        <w:t>Блюмберг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30F50700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spellStart"/>
      <w:r>
        <w:rPr>
          <w:rFonts w:ascii="Times New Roman" w:hAnsi="Times New Roman"/>
          <w:spacing w:val="20"/>
          <w:sz w:val="28"/>
        </w:rPr>
        <w:t>Мендел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перкутор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аникланиши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431A481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3. Воскресенский - «</w:t>
      </w:r>
      <w:proofErr w:type="spellStart"/>
      <w:r>
        <w:rPr>
          <w:rFonts w:ascii="Times New Roman" w:hAnsi="Times New Roman"/>
          <w:spacing w:val="20"/>
          <w:sz w:val="28"/>
        </w:rPr>
        <w:t>куйлак</w:t>
      </w:r>
      <w:proofErr w:type="spellEnd"/>
      <w:r>
        <w:rPr>
          <w:rFonts w:ascii="Times New Roman" w:hAnsi="Times New Roman"/>
          <w:spacing w:val="20"/>
          <w:sz w:val="28"/>
        </w:rPr>
        <w:t xml:space="preserve">» </w:t>
      </w:r>
      <w:proofErr w:type="spellStart"/>
      <w:r>
        <w:rPr>
          <w:rFonts w:ascii="Times New Roman" w:hAnsi="Times New Roman"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624B8F70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4. Берштейн - </w:t>
      </w:r>
      <w:proofErr w:type="spellStart"/>
      <w:r>
        <w:rPr>
          <w:rFonts w:ascii="Times New Roman" w:hAnsi="Times New Roman"/>
          <w:spacing w:val="20"/>
          <w:sz w:val="28"/>
        </w:rPr>
        <w:t>моякнинг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чов</w:t>
      </w:r>
      <w:proofErr w:type="spellEnd"/>
      <w:r>
        <w:rPr>
          <w:rFonts w:ascii="Times New Roman" w:hAnsi="Times New Roman"/>
          <w:spacing w:val="20"/>
          <w:sz w:val="28"/>
        </w:rPr>
        <w:t xml:space="preserve"> канали ташки </w:t>
      </w:r>
      <w:proofErr w:type="spellStart"/>
      <w:r>
        <w:rPr>
          <w:rFonts w:ascii="Times New Roman" w:hAnsi="Times New Roman"/>
          <w:spacing w:val="20"/>
          <w:sz w:val="28"/>
        </w:rPr>
        <w:t>тешигига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тортилиши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07CA9EAC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  <w:u w:val="single"/>
        </w:rPr>
        <w:t>Кушимча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u w:val="single"/>
        </w:rPr>
        <w:t>симптомлар</w:t>
      </w:r>
      <w:proofErr w:type="spellEnd"/>
      <w:r>
        <w:rPr>
          <w:rFonts w:ascii="Times New Roman" w:hAnsi="Times New Roman"/>
          <w:spacing w:val="20"/>
          <w:sz w:val="28"/>
          <w:u w:val="single"/>
        </w:rPr>
        <w:t>:</w:t>
      </w:r>
    </w:p>
    <w:p w14:paraId="0335DDF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 xml:space="preserve">1. </w:t>
      </w:r>
      <w:proofErr w:type="spellStart"/>
      <w:r>
        <w:rPr>
          <w:rFonts w:ascii="Times New Roman" w:hAnsi="Times New Roman"/>
          <w:spacing w:val="20"/>
          <w:sz w:val="28"/>
        </w:rPr>
        <w:t>Спижарный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жигар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тумтоклигининг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перкутор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йуколиши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44901588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2. "</w:t>
      </w:r>
      <w:proofErr w:type="spellStart"/>
      <w:r>
        <w:rPr>
          <w:rFonts w:ascii="Times New Roman" w:hAnsi="Times New Roman"/>
          <w:spacing w:val="20"/>
          <w:sz w:val="28"/>
        </w:rPr>
        <w:t>Тобутдагидек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тинчлик</w:t>
      </w:r>
      <w:proofErr w:type="spellEnd"/>
      <w:r>
        <w:rPr>
          <w:rFonts w:ascii="Times New Roman" w:hAnsi="Times New Roman"/>
          <w:spacing w:val="20"/>
          <w:sz w:val="28"/>
        </w:rPr>
        <w:t>", "</w:t>
      </w:r>
      <w:proofErr w:type="spellStart"/>
      <w:r>
        <w:rPr>
          <w:rFonts w:ascii="Times New Roman" w:hAnsi="Times New Roman"/>
          <w:spacing w:val="20"/>
          <w:sz w:val="28"/>
        </w:rPr>
        <w:t>шулкиллаш</w:t>
      </w:r>
      <w:proofErr w:type="spellEnd"/>
      <w:r>
        <w:rPr>
          <w:rFonts w:ascii="Times New Roman" w:hAnsi="Times New Roman"/>
          <w:spacing w:val="20"/>
          <w:sz w:val="28"/>
        </w:rPr>
        <w:t>", "</w:t>
      </w:r>
      <w:proofErr w:type="spellStart"/>
      <w:r>
        <w:rPr>
          <w:rFonts w:ascii="Times New Roman" w:hAnsi="Times New Roman"/>
          <w:spacing w:val="20"/>
          <w:sz w:val="28"/>
        </w:rPr>
        <w:t>томаётган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томчи</w:t>
      </w:r>
      <w:proofErr w:type="spellEnd"/>
      <w:r>
        <w:rPr>
          <w:rFonts w:ascii="Times New Roman" w:hAnsi="Times New Roman"/>
          <w:spacing w:val="20"/>
          <w:sz w:val="28"/>
        </w:rPr>
        <w:t xml:space="preserve">" </w:t>
      </w:r>
      <w:proofErr w:type="spellStart"/>
      <w:r>
        <w:rPr>
          <w:rFonts w:ascii="Times New Roman" w:hAnsi="Times New Roman"/>
          <w:spacing w:val="20"/>
          <w:sz w:val="28"/>
        </w:rPr>
        <w:t>симптомлари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6696D7FA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3. "</w:t>
      </w:r>
      <w:proofErr w:type="spellStart"/>
      <w:r>
        <w:rPr>
          <w:rFonts w:ascii="Times New Roman" w:hAnsi="Times New Roman"/>
          <w:spacing w:val="20"/>
          <w:sz w:val="28"/>
        </w:rPr>
        <w:t>Кайчи</w:t>
      </w:r>
      <w:proofErr w:type="spellEnd"/>
      <w:r>
        <w:rPr>
          <w:rFonts w:ascii="Times New Roman" w:hAnsi="Times New Roman"/>
          <w:spacing w:val="20"/>
          <w:sz w:val="28"/>
        </w:rPr>
        <w:t xml:space="preserve">" </w:t>
      </w:r>
      <w:proofErr w:type="spellStart"/>
      <w:r>
        <w:rPr>
          <w:rFonts w:ascii="Times New Roman" w:hAnsi="Times New Roman"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тана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харорати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(субфебрилитет)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пульс (</w:t>
      </w:r>
      <w:proofErr w:type="spellStart"/>
      <w:r>
        <w:rPr>
          <w:rFonts w:ascii="Times New Roman" w:hAnsi="Times New Roman"/>
          <w:spacing w:val="20"/>
          <w:sz w:val="28"/>
        </w:rPr>
        <w:t>кучли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тахиакардия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43E86CEF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4. </w:t>
      </w:r>
      <w:proofErr w:type="spellStart"/>
      <w:r>
        <w:rPr>
          <w:rFonts w:ascii="Times New Roman" w:hAnsi="Times New Roman"/>
          <w:spacing w:val="20"/>
          <w:sz w:val="28"/>
        </w:rPr>
        <w:t>Куленкампф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Дуглас </w:t>
      </w:r>
      <w:proofErr w:type="spellStart"/>
      <w:r>
        <w:rPr>
          <w:rFonts w:ascii="Times New Roman" w:hAnsi="Times New Roman"/>
          <w:spacing w:val="20"/>
          <w:sz w:val="28"/>
        </w:rPr>
        <w:t>кичкириги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тугри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кин </w:t>
      </w:r>
      <w:proofErr w:type="spellStart"/>
      <w:r>
        <w:rPr>
          <w:rFonts w:ascii="Times New Roman" w:hAnsi="Times New Roman"/>
          <w:spacing w:val="20"/>
          <w:sz w:val="28"/>
        </w:rPr>
        <w:t>гумбазининг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46A7E1DE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5. </w:t>
      </w:r>
      <w:proofErr w:type="spellStart"/>
      <w:r>
        <w:rPr>
          <w:rFonts w:ascii="Times New Roman" w:hAnsi="Times New Roman"/>
          <w:spacing w:val="20"/>
          <w:sz w:val="28"/>
        </w:rPr>
        <w:t>Рентгенологик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"урок" </w:t>
      </w:r>
      <w:proofErr w:type="spellStart"/>
      <w:r>
        <w:rPr>
          <w:rFonts w:ascii="Times New Roman" w:hAnsi="Times New Roman"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- диафрагма </w:t>
      </w:r>
      <w:proofErr w:type="spellStart"/>
      <w:r>
        <w:rPr>
          <w:rFonts w:ascii="Times New Roman" w:hAnsi="Times New Roman"/>
          <w:spacing w:val="20"/>
          <w:sz w:val="28"/>
        </w:rPr>
        <w:t>остидаги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хаво</w:t>
      </w:r>
      <w:proofErr w:type="spellEnd"/>
      <w:r>
        <w:rPr>
          <w:rFonts w:ascii="Times New Roman" w:hAnsi="Times New Roman"/>
          <w:spacing w:val="20"/>
          <w:sz w:val="28"/>
        </w:rPr>
        <w:t>;</w:t>
      </w:r>
    </w:p>
    <w:p w14:paraId="3190E1B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6. </w:t>
      </w:r>
      <w:proofErr w:type="spellStart"/>
      <w:r>
        <w:rPr>
          <w:rFonts w:ascii="Times New Roman" w:hAnsi="Times New Roman"/>
          <w:spacing w:val="20"/>
          <w:sz w:val="28"/>
        </w:rPr>
        <w:t>Клойбер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косачалари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E2FB15A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Бундан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ташкари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хил </w:t>
      </w:r>
      <w:proofErr w:type="spellStart"/>
      <w:r>
        <w:rPr>
          <w:rFonts w:ascii="Times New Roman" w:hAnsi="Times New Roman"/>
          <w:spacing w:val="20"/>
          <w:sz w:val="28"/>
        </w:rPr>
        <w:t>даврларида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турли</w:t>
      </w:r>
      <w:proofErr w:type="spellEnd"/>
      <w:r>
        <w:rPr>
          <w:rFonts w:ascii="Times New Roman" w:hAnsi="Times New Roman"/>
          <w:spacing w:val="20"/>
          <w:sz w:val="28"/>
        </w:rPr>
        <w:t xml:space="preserve"> хил </w:t>
      </w:r>
      <w:proofErr w:type="spellStart"/>
      <w:r>
        <w:rPr>
          <w:rFonts w:ascii="Times New Roman" w:hAnsi="Times New Roman"/>
          <w:spacing w:val="20"/>
          <w:sz w:val="28"/>
        </w:rPr>
        <w:t>симптомлар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намоён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>:</w:t>
      </w:r>
    </w:p>
    <w:p w14:paraId="26B37FF2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Блюмер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Blumer</w:t>
      </w:r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тугри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бармок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текширилганда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шиш </w:t>
      </w:r>
      <w:proofErr w:type="spellStart"/>
      <w:r>
        <w:rPr>
          <w:rFonts w:ascii="Times New Roman" w:hAnsi="Times New Roman"/>
          <w:spacing w:val="20"/>
          <w:sz w:val="28"/>
        </w:rPr>
        <w:t>аникланади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дуглас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йиринг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тупланганда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пельвиоперитонит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дуглас-абсцессга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хосдир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F402DDF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Блинов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туткичи</w:t>
      </w:r>
      <w:proofErr w:type="spellEnd"/>
      <w:r>
        <w:rPr>
          <w:rFonts w:ascii="Times New Roman" w:hAnsi="Times New Roman"/>
          <w:spacing w:val="20"/>
          <w:sz w:val="28"/>
        </w:rPr>
        <w:t xml:space="preserve"> кон-</w:t>
      </w:r>
      <w:proofErr w:type="spellStart"/>
      <w:r>
        <w:rPr>
          <w:rFonts w:ascii="Times New Roman" w:hAnsi="Times New Roman"/>
          <w:spacing w:val="20"/>
          <w:sz w:val="28"/>
        </w:rPr>
        <w:t>томирларининг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тромбоэмболиясини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эхтимолий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белгиси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артериал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босимнинг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кутарилиши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(перитонит </w:t>
      </w:r>
      <w:proofErr w:type="spellStart"/>
      <w:r>
        <w:rPr>
          <w:rFonts w:ascii="Times New Roman" w:hAnsi="Times New Roman"/>
          <w:spacing w:val="20"/>
          <w:sz w:val="28"/>
        </w:rPr>
        <w:t>жараёни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даврида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6C2C9E5F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Винтер </w:t>
      </w:r>
      <w:r>
        <w:rPr>
          <w:rFonts w:ascii="Times New Roman" w:hAnsi="Times New Roman"/>
          <w:i/>
          <w:spacing w:val="20"/>
          <w:sz w:val="28"/>
          <w:lang w:val="en-US"/>
        </w:rPr>
        <w:t>I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Wynter</w:t>
      </w:r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иштирок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этмайди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6C4A4F7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Винтер </w:t>
      </w:r>
      <w:r>
        <w:rPr>
          <w:rFonts w:ascii="Times New Roman" w:hAnsi="Times New Roman"/>
          <w:i/>
          <w:spacing w:val="20"/>
          <w:sz w:val="28"/>
          <w:lang w:val="en-US"/>
        </w:rPr>
        <w:t>II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экссудатив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перикардитда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диафрагма </w:t>
      </w:r>
      <w:proofErr w:type="spellStart"/>
      <w:r>
        <w:rPr>
          <w:rFonts w:ascii="Times New Roman" w:hAnsi="Times New Roman"/>
          <w:spacing w:val="20"/>
          <w:sz w:val="28"/>
        </w:rPr>
        <w:t>харакатланишининг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чекланганлиги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туфайли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юкори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ярмида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харакатларининг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кукрак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таккосий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диагностикаси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белгисидир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0F9545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Гиппократ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— </w:t>
      </w:r>
      <w:r>
        <w:rPr>
          <w:rFonts w:ascii="Times New Roman" w:hAnsi="Times New Roman"/>
          <w:spacing w:val="20"/>
          <w:sz w:val="28"/>
        </w:rPr>
        <w:t>(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Hippocratis</w:t>
      </w:r>
      <w:proofErr w:type="spellEnd"/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газ </w:t>
      </w:r>
      <w:proofErr w:type="spellStart"/>
      <w:r>
        <w:rPr>
          <w:rFonts w:ascii="Times New Roman" w:hAnsi="Times New Roman"/>
          <w:spacing w:val="20"/>
          <w:sz w:val="28"/>
        </w:rPr>
        <w:t>сакловчи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тебратганда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шулкиллаш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эшитилиши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825B226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lastRenderedPageBreak/>
        <w:t xml:space="preserve">Гиппократ </w:t>
      </w:r>
      <w:proofErr w:type="spellStart"/>
      <w:r>
        <w:rPr>
          <w:rFonts w:ascii="Times New Roman" w:hAnsi="Times New Roman"/>
          <w:i/>
          <w:spacing w:val="20"/>
          <w:sz w:val="28"/>
        </w:rPr>
        <w:t>башараси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Facies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Hippocraticus</w:t>
      </w:r>
      <w:proofErr w:type="spellEnd"/>
      <w:r>
        <w:rPr>
          <w:rFonts w:ascii="Times New Roman" w:hAnsi="Times New Roman"/>
          <w:spacing w:val="20"/>
          <w:sz w:val="28"/>
        </w:rPr>
        <w:t xml:space="preserve">) — юз </w:t>
      </w:r>
      <w:proofErr w:type="spellStart"/>
      <w:r>
        <w:rPr>
          <w:rFonts w:ascii="Times New Roman" w:hAnsi="Times New Roman"/>
          <w:spacing w:val="20"/>
          <w:sz w:val="28"/>
        </w:rPr>
        <w:t>териси</w:t>
      </w:r>
      <w:proofErr w:type="spellEnd"/>
      <w:r>
        <w:rPr>
          <w:rFonts w:ascii="Times New Roman" w:hAnsi="Times New Roman"/>
          <w:spacing w:val="20"/>
          <w:sz w:val="28"/>
        </w:rPr>
        <w:t xml:space="preserve"> ранги </w:t>
      </w:r>
      <w:proofErr w:type="spellStart"/>
      <w:r>
        <w:rPr>
          <w:rFonts w:ascii="Times New Roman" w:hAnsi="Times New Roman"/>
          <w:spacing w:val="20"/>
          <w:sz w:val="28"/>
        </w:rPr>
        <w:t>кулранг-кукимтир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кузлар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ичига </w:t>
      </w:r>
      <w:proofErr w:type="spellStart"/>
      <w:r>
        <w:rPr>
          <w:rFonts w:ascii="Times New Roman" w:hAnsi="Times New Roman"/>
          <w:spacing w:val="20"/>
          <w:sz w:val="28"/>
        </w:rPr>
        <w:t>ботган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хиралашган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юз </w:t>
      </w:r>
      <w:proofErr w:type="spellStart"/>
      <w:r>
        <w:rPr>
          <w:rFonts w:ascii="Times New Roman" w:hAnsi="Times New Roman"/>
          <w:spacing w:val="20"/>
          <w:sz w:val="28"/>
        </w:rPr>
        <w:t>бичимлари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кескинлашган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2-3 </w:t>
      </w:r>
      <w:proofErr w:type="spellStart"/>
      <w:r>
        <w:rPr>
          <w:rFonts w:ascii="Times New Roman" w:hAnsi="Times New Roman"/>
          <w:spacing w:val="20"/>
          <w:sz w:val="28"/>
        </w:rPr>
        <w:t>даврларида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9303127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Дуэй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Douay</w:t>
      </w:r>
      <w:r>
        <w:rPr>
          <w:rFonts w:ascii="Times New Roman" w:hAnsi="Times New Roman"/>
          <w:spacing w:val="20"/>
          <w:sz w:val="28"/>
        </w:rPr>
        <w:t xml:space="preserve">) – </w:t>
      </w:r>
      <w:r>
        <w:rPr>
          <w:rFonts w:ascii="Times New Roman" w:hAnsi="Times New Roman"/>
          <w:spacing w:val="20"/>
          <w:sz w:val="28"/>
          <w:lang w:val="en-US"/>
        </w:rPr>
        <w:t>per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  <w:lang w:val="en-US"/>
        </w:rPr>
        <w:t>vagina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текширилганда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кин орка </w:t>
      </w:r>
      <w:proofErr w:type="spellStart"/>
      <w:r>
        <w:rPr>
          <w:rFonts w:ascii="Times New Roman" w:hAnsi="Times New Roman"/>
          <w:spacing w:val="20"/>
          <w:sz w:val="28"/>
        </w:rPr>
        <w:t>гумбазида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Бачадон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огрикли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харакатчан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Пельвиоперитонит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дуглас-абсцессга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хосдир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8DA545F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Карнет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синови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Carnett</w:t>
      </w:r>
      <w:r>
        <w:rPr>
          <w:rFonts w:ascii="Times New Roman" w:hAnsi="Times New Roman"/>
          <w:spacing w:val="20"/>
          <w:sz w:val="28"/>
        </w:rPr>
        <w:t xml:space="preserve">), </w:t>
      </w:r>
      <w:proofErr w:type="spellStart"/>
      <w:r>
        <w:rPr>
          <w:rFonts w:ascii="Times New Roman" w:hAnsi="Times New Roman"/>
          <w:spacing w:val="20"/>
          <w:sz w:val="28"/>
        </w:rPr>
        <w:t>кориндаги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шикоят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килаётган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прессини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таранглаштириш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бушаштириш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таклиф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шу </w:t>
      </w:r>
      <w:proofErr w:type="spellStart"/>
      <w:r>
        <w:rPr>
          <w:rFonts w:ascii="Times New Roman" w:hAnsi="Times New Roman"/>
          <w:spacing w:val="20"/>
          <w:sz w:val="28"/>
        </w:rPr>
        <w:t>вактда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шифокор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коринни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пальпация </w:t>
      </w:r>
      <w:proofErr w:type="spellStart"/>
      <w:r>
        <w:rPr>
          <w:rFonts w:ascii="Times New Roman" w:hAnsi="Times New Roman"/>
          <w:spacing w:val="20"/>
          <w:sz w:val="28"/>
        </w:rPr>
        <w:t>килади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: агар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бушашган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жараён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вактда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хам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хам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жойлашган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Агар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таранглашганда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булса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унда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жараён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жойлашган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Таккосий</w:t>
      </w:r>
      <w:proofErr w:type="spellEnd"/>
      <w:r>
        <w:rPr>
          <w:rFonts w:ascii="Times New Roman" w:hAnsi="Times New Roman"/>
          <w:spacing w:val="20"/>
          <w:sz w:val="28"/>
        </w:rPr>
        <w:t xml:space="preserve"> диагностика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кулланилади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AE3AAFD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Комби перитонит </w:t>
      </w:r>
      <w:r>
        <w:rPr>
          <w:rFonts w:ascii="Times New Roman" w:hAnsi="Times New Roman"/>
          <w:spacing w:val="20"/>
          <w:sz w:val="28"/>
        </w:rPr>
        <w:t>(Со</w:t>
      </w:r>
      <w:r>
        <w:rPr>
          <w:rFonts w:ascii="Times New Roman" w:hAnsi="Times New Roman"/>
          <w:spacing w:val="20"/>
          <w:sz w:val="28"/>
          <w:lang w:val="en-US"/>
        </w:rPr>
        <w:t>mb</w:t>
      </w:r>
      <w:r>
        <w:rPr>
          <w:rFonts w:ascii="Times New Roman" w:hAnsi="Times New Roman"/>
          <w:spacing w:val="20"/>
          <w:sz w:val="28"/>
        </w:rPr>
        <w:t xml:space="preserve">у). </w:t>
      </w:r>
      <w:proofErr w:type="spellStart"/>
      <w:r>
        <w:rPr>
          <w:rFonts w:ascii="Times New Roman" w:hAnsi="Times New Roman"/>
          <w:spacing w:val="20"/>
          <w:sz w:val="28"/>
        </w:rPr>
        <w:t>Диффуз</w:t>
      </w:r>
      <w:proofErr w:type="spellEnd"/>
      <w:r>
        <w:rPr>
          <w:rFonts w:ascii="Times New Roman" w:hAnsi="Times New Roman"/>
          <w:spacing w:val="20"/>
          <w:sz w:val="28"/>
        </w:rPr>
        <w:t xml:space="preserve"> септик </w:t>
      </w:r>
      <w:proofErr w:type="spellStart"/>
      <w:r>
        <w:rPr>
          <w:rFonts w:ascii="Times New Roman" w:hAnsi="Times New Roman"/>
          <w:spacing w:val="20"/>
          <w:sz w:val="28"/>
        </w:rPr>
        <w:t>пневмококкли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перитонит. Пульс </w:t>
      </w:r>
      <w:proofErr w:type="spellStart"/>
      <w:r>
        <w:rPr>
          <w:rFonts w:ascii="Times New Roman" w:hAnsi="Times New Roman"/>
          <w:spacing w:val="20"/>
          <w:sz w:val="28"/>
        </w:rPr>
        <w:t>тезлашиши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температуранинг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айрилиши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кора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кайт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кул-оёклар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цианози</w:t>
      </w:r>
      <w:proofErr w:type="spellEnd"/>
      <w:r>
        <w:rPr>
          <w:rFonts w:ascii="Times New Roman" w:hAnsi="Times New Roman"/>
          <w:spacing w:val="20"/>
          <w:sz w:val="28"/>
        </w:rPr>
        <w:t xml:space="preserve">, олигурия,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шишиши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коллапс, </w:t>
      </w:r>
      <w:proofErr w:type="spellStart"/>
      <w:r>
        <w:rPr>
          <w:rFonts w:ascii="Times New Roman" w:hAnsi="Times New Roman"/>
          <w:spacing w:val="20"/>
          <w:sz w:val="28"/>
        </w:rPr>
        <w:t>огрикнинг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парадоксал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тухташи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алахсираш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намоён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Улим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тугайди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купинча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болаларда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B2363A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Краснобаев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мушаклари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таранглашиши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7B3034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Крымов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киндикни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бармок</w:t>
      </w:r>
      <w:proofErr w:type="spellEnd"/>
      <w:r>
        <w:rPr>
          <w:rFonts w:ascii="Times New Roman" w:hAnsi="Times New Roman"/>
          <w:spacing w:val="20"/>
          <w:sz w:val="28"/>
        </w:rPr>
        <w:t xml:space="preserve"> учи билан </w:t>
      </w:r>
      <w:proofErr w:type="spellStart"/>
      <w:r>
        <w:rPr>
          <w:rFonts w:ascii="Times New Roman" w:hAnsi="Times New Roman"/>
          <w:spacing w:val="20"/>
          <w:sz w:val="28"/>
        </w:rPr>
        <w:t>текширилганда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тешилган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гастродуоденал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яраларда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х..к</w:t>
      </w:r>
      <w:proofErr w:type="spellEnd"/>
      <w:r>
        <w:rPr>
          <w:rFonts w:ascii="Times New Roman" w:hAnsi="Times New Roman"/>
          <w:spacing w:val="20"/>
          <w:sz w:val="28"/>
        </w:rPr>
        <w:t xml:space="preserve">.) - </w:t>
      </w:r>
      <w:proofErr w:type="spellStart"/>
      <w:r>
        <w:rPr>
          <w:rFonts w:ascii="Times New Roman" w:hAnsi="Times New Roman"/>
          <w:spacing w:val="20"/>
          <w:sz w:val="28"/>
        </w:rPr>
        <w:t>синоними</w:t>
      </w:r>
      <w:proofErr w:type="spellEnd"/>
      <w:r>
        <w:rPr>
          <w:rFonts w:ascii="Times New Roman" w:hAnsi="Times New Roman"/>
          <w:spacing w:val="20"/>
          <w:sz w:val="28"/>
        </w:rPr>
        <w:t xml:space="preserve"> Думбадзе </w:t>
      </w:r>
      <w:proofErr w:type="spellStart"/>
      <w:r>
        <w:rPr>
          <w:rFonts w:ascii="Times New Roman" w:hAnsi="Times New Roman"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79911C5E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Кушинг </w:t>
      </w:r>
      <w:proofErr w:type="spellStart"/>
      <w:r>
        <w:rPr>
          <w:rFonts w:ascii="Times New Roman" w:hAnsi="Times New Roman"/>
          <w:i/>
          <w:spacing w:val="20"/>
          <w:sz w:val="28"/>
        </w:rPr>
        <w:t>синдроми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Cushing</w:t>
      </w:r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Коринда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доимий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, метеоризм, </w:t>
      </w:r>
      <w:proofErr w:type="spellStart"/>
      <w:r>
        <w:rPr>
          <w:rFonts w:ascii="Times New Roman" w:hAnsi="Times New Roman"/>
          <w:spacing w:val="20"/>
          <w:sz w:val="28"/>
        </w:rPr>
        <w:t>профуз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ичакдан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кон </w:t>
      </w:r>
      <w:proofErr w:type="spellStart"/>
      <w:r>
        <w:rPr>
          <w:rFonts w:ascii="Times New Roman" w:hAnsi="Times New Roman"/>
          <w:spacing w:val="20"/>
          <w:sz w:val="28"/>
        </w:rPr>
        <w:t>кетиш</w:t>
      </w:r>
      <w:proofErr w:type="spellEnd"/>
      <w:r>
        <w:rPr>
          <w:rFonts w:ascii="Times New Roman" w:hAnsi="Times New Roman"/>
          <w:spacing w:val="20"/>
          <w:sz w:val="28"/>
        </w:rPr>
        <w:t xml:space="preserve">. Корин </w:t>
      </w:r>
      <w:proofErr w:type="spellStart"/>
      <w:r>
        <w:rPr>
          <w:rFonts w:ascii="Times New Roman" w:hAnsi="Times New Roman"/>
          <w:spacing w:val="20"/>
          <w:sz w:val="28"/>
        </w:rPr>
        <w:t>тифида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перфорация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 </w:t>
      </w:r>
      <w:proofErr w:type="spellStart"/>
      <w:r>
        <w:rPr>
          <w:rFonts w:ascii="Times New Roman" w:hAnsi="Times New Roman"/>
          <w:spacing w:val="20"/>
          <w:sz w:val="28"/>
        </w:rPr>
        <w:t>ривожланиши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белгиси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EFA4C17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lastRenderedPageBreak/>
        <w:t xml:space="preserve">Маккензи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Mackenzi</w:t>
      </w:r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Кориннинг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копламининг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гиперестезияси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касалликларида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7345F7A0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Мендел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-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Mendel</w:t>
      </w:r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бармоклар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учи билан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енгил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таъсирланиш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белгиси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синоними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Раздольский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5E39BD3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Мортола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Mortola</w:t>
      </w:r>
      <w:r>
        <w:rPr>
          <w:rFonts w:ascii="Times New Roman" w:hAnsi="Times New Roman"/>
          <w:spacing w:val="20"/>
          <w:sz w:val="28"/>
        </w:rPr>
        <w:t xml:space="preserve">). Корин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зурлиги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даражасини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81BFB9B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Пасквалис-Ленандер-Моделунг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Pasqualis</w:t>
      </w:r>
      <w:r>
        <w:rPr>
          <w:rFonts w:ascii="Times New Roman" w:hAnsi="Times New Roman"/>
          <w:spacing w:val="20"/>
          <w:sz w:val="28"/>
        </w:rPr>
        <w:t>-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Lennander</w:t>
      </w:r>
      <w:proofErr w:type="spellEnd"/>
      <w:r>
        <w:rPr>
          <w:rFonts w:ascii="Times New Roman" w:hAnsi="Times New Roman"/>
          <w:spacing w:val="20"/>
          <w:sz w:val="28"/>
        </w:rPr>
        <w:t>-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Modelung</w:t>
      </w:r>
      <w:proofErr w:type="spellEnd"/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Ректал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култик</w:t>
      </w:r>
      <w:proofErr w:type="spellEnd"/>
      <w:r>
        <w:rPr>
          <w:rFonts w:ascii="Times New Roman" w:hAnsi="Times New Roman"/>
          <w:spacing w:val="20"/>
          <w:sz w:val="28"/>
        </w:rPr>
        <w:t xml:space="preserve"> ости </w:t>
      </w:r>
      <w:proofErr w:type="spellStart"/>
      <w:r>
        <w:rPr>
          <w:rFonts w:ascii="Times New Roman" w:hAnsi="Times New Roman"/>
          <w:spacing w:val="20"/>
          <w:sz w:val="28"/>
        </w:rPr>
        <w:t>хароратини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1 </w:t>
      </w:r>
      <w:proofErr w:type="spellStart"/>
      <w:r>
        <w:rPr>
          <w:rFonts w:ascii="Times New Roman" w:hAnsi="Times New Roman"/>
          <w:spacing w:val="20"/>
          <w:sz w:val="28"/>
        </w:rPr>
        <w:t>градусдан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фаркланиши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тосда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жойлашган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аппендицит, </w:t>
      </w:r>
      <w:proofErr w:type="spellStart"/>
      <w:r>
        <w:rPr>
          <w:rFonts w:ascii="Times New Roman" w:hAnsi="Times New Roman"/>
          <w:spacing w:val="20"/>
          <w:sz w:val="28"/>
        </w:rPr>
        <w:t>пельвиоперитонит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дуглас</w:t>
      </w:r>
      <w:proofErr w:type="spellEnd"/>
      <w:r>
        <w:rPr>
          <w:rFonts w:ascii="Times New Roman" w:hAnsi="Times New Roman"/>
          <w:spacing w:val="20"/>
          <w:sz w:val="28"/>
        </w:rPr>
        <w:t xml:space="preserve">-абсцесс </w:t>
      </w:r>
      <w:proofErr w:type="spellStart"/>
      <w:r>
        <w:rPr>
          <w:rFonts w:ascii="Times New Roman" w:hAnsi="Times New Roman"/>
          <w:spacing w:val="20"/>
          <w:sz w:val="28"/>
        </w:rPr>
        <w:t>хакида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далолат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4905E5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Подоненко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-Богданова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Унг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кафт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курсаткич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бармоги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ков </w:t>
      </w:r>
      <w:proofErr w:type="spellStart"/>
      <w:r>
        <w:rPr>
          <w:rFonts w:ascii="Times New Roman" w:hAnsi="Times New Roman"/>
          <w:spacing w:val="20"/>
          <w:sz w:val="28"/>
        </w:rPr>
        <w:t>усти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сохасида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Бу </w:t>
      </w:r>
      <w:proofErr w:type="spellStart"/>
      <w:r>
        <w:rPr>
          <w:rFonts w:ascii="Times New Roman" w:hAnsi="Times New Roman"/>
          <w:spacing w:val="20"/>
          <w:sz w:val="28"/>
        </w:rPr>
        <w:t>вактда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узатилади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Пельвиоперитонитга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хосдир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1804B8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Раншгоф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Ranschoff</w:t>
      </w:r>
      <w:proofErr w:type="spellEnd"/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Киндик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атрофи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копламининг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чегаранган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саргайиши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- </w:t>
      </w:r>
      <w:proofErr w:type="spellStart"/>
      <w:r>
        <w:rPr>
          <w:rFonts w:ascii="Times New Roman" w:hAnsi="Times New Roman"/>
          <w:spacing w:val="20"/>
          <w:sz w:val="28"/>
        </w:rPr>
        <w:t>сафроли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1DE7A06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Родфорцер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Rodforcer</w:t>
      </w:r>
      <w:proofErr w:type="spellEnd"/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Култик</w:t>
      </w:r>
      <w:proofErr w:type="spellEnd"/>
      <w:r>
        <w:rPr>
          <w:rFonts w:ascii="Times New Roman" w:hAnsi="Times New Roman"/>
          <w:spacing w:val="20"/>
          <w:sz w:val="28"/>
        </w:rPr>
        <w:t xml:space="preserve"> ости </w:t>
      </w:r>
      <w:proofErr w:type="spellStart"/>
      <w:r>
        <w:rPr>
          <w:rFonts w:ascii="Times New Roman" w:hAnsi="Times New Roman"/>
          <w:spacing w:val="20"/>
          <w:sz w:val="28"/>
        </w:rPr>
        <w:t>чукурчасида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хароратнинг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кечки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кутарилиши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EFBF4F3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Сейл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Sole</w:t>
      </w:r>
      <w:r>
        <w:rPr>
          <w:rFonts w:ascii="Times New Roman" w:hAnsi="Times New Roman"/>
          <w:spacing w:val="20"/>
          <w:sz w:val="28"/>
        </w:rPr>
        <w:t xml:space="preserve">). Корин </w:t>
      </w:r>
      <w:proofErr w:type="spellStart"/>
      <w:r>
        <w:rPr>
          <w:rFonts w:ascii="Times New Roman" w:hAnsi="Times New Roman"/>
          <w:spacing w:val="20"/>
          <w:sz w:val="28"/>
        </w:rPr>
        <w:t>парда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томонда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эшитилишининг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сусайиши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диафрагма </w:t>
      </w:r>
      <w:proofErr w:type="spellStart"/>
      <w:r>
        <w:rPr>
          <w:rFonts w:ascii="Times New Roman" w:hAnsi="Times New Roman"/>
          <w:spacing w:val="20"/>
          <w:sz w:val="28"/>
        </w:rPr>
        <w:t>харакати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чегараланган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вактда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юзага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(диафрагма ости </w:t>
      </w:r>
      <w:proofErr w:type="spellStart"/>
      <w:r>
        <w:rPr>
          <w:rFonts w:ascii="Times New Roman" w:hAnsi="Times New Roman"/>
          <w:spacing w:val="20"/>
          <w:sz w:val="28"/>
        </w:rPr>
        <w:t>абсцессида</w:t>
      </w:r>
      <w:proofErr w:type="spellEnd"/>
      <w:r>
        <w:rPr>
          <w:rFonts w:ascii="Times New Roman" w:hAnsi="Times New Roman"/>
          <w:spacing w:val="20"/>
          <w:sz w:val="28"/>
        </w:rPr>
        <w:t>).</w:t>
      </w:r>
    </w:p>
    <w:p w14:paraId="62F0D92B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Сигал-Маму </w:t>
      </w:r>
      <w:proofErr w:type="spellStart"/>
      <w:r>
        <w:rPr>
          <w:rFonts w:ascii="Times New Roman" w:hAnsi="Times New Roman"/>
          <w:i/>
          <w:spacing w:val="20"/>
          <w:sz w:val="28"/>
        </w:rPr>
        <w:t>касаллиги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Siegal</w:t>
      </w:r>
      <w:r>
        <w:rPr>
          <w:rFonts w:ascii="Times New Roman" w:hAnsi="Times New Roman"/>
          <w:spacing w:val="20"/>
          <w:sz w:val="28"/>
        </w:rPr>
        <w:t>-</w:t>
      </w:r>
      <w:r>
        <w:rPr>
          <w:rFonts w:ascii="Times New Roman" w:hAnsi="Times New Roman"/>
          <w:spacing w:val="20"/>
          <w:sz w:val="28"/>
          <w:lang w:val="en-US"/>
        </w:rPr>
        <w:t>Mamay</w:t>
      </w:r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Синонимлар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: </w:t>
      </w:r>
      <w:proofErr w:type="spellStart"/>
      <w:r>
        <w:rPr>
          <w:rFonts w:ascii="Times New Roman" w:hAnsi="Times New Roman"/>
          <w:spacing w:val="20"/>
          <w:sz w:val="28"/>
        </w:rPr>
        <w:t>даврий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перитонит. </w:t>
      </w:r>
      <w:proofErr w:type="spellStart"/>
      <w:r>
        <w:rPr>
          <w:rFonts w:ascii="Times New Roman" w:hAnsi="Times New Roman"/>
          <w:spacing w:val="20"/>
          <w:sz w:val="28"/>
        </w:rPr>
        <w:t>Кайталанувчи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полисерозит, Сигал-</w:t>
      </w:r>
      <w:proofErr w:type="spellStart"/>
      <w:r>
        <w:rPr>
          <w:rFonts w:ascii="Times New Roman" w:hAnsi="Times New Roman"/>
          <w:spacing w:val="20"/>
          <w:sz w:val="28"/>
        </w:rPr>
        <w:t>Коттен</w:t>
      </w:r>
      <w:proofErr w:type="spellEnd"/>
      <w:r>
        <w:rPr>
          <w:rFonts w:ascii="Times New Roman" w:hAnsi="Times New Roman"/>
          <w:spacing w:val="20"/>
          <w:sz w:val="28"/>
        </w:rPr>
        <w:t>(</w:t>
      </w:r>
      <w:r>
        <w:rPr>
          <w:rFonts w:ascii="Times New Roman" w:hAnsi="Times New Roman"/>
          <w:spacing w:val="20"/>
          <w:sz w:val="28"/>
          <w:lang w:val="en-US"/>
        </w:rPr>
        <w:t>Cotton</w:t>
      </w:r>
      <w:r>
        <w:rPr>
          <w:rFonts w:ascii="Times New Roman" w:hAnsi="Times New Roman"/>
          <w:spacing w:val="20"/>
          <w:sz w:val="28"/>
        </w:rPr>
        <w:t xml:space="preserve">)-Маму </w:t>
      </w:r>
      <w:proofErr w:type="spellStart"/>
      <w:r>
        <w:rPr>
          <w:rFonts w:ascii="Times New Roman" w:hAnsi="Times New Roman"/>
          <w:spacing w:val="20"/>
          <w:sz w:val="28"/>
        </w:rPr>
        <w:t>синдроми</w:t>
      </w:r>
      <w:proofErr w:type="spellEnd"/>
      <w:r>
        <w:rPr>
          <w:rFonts w:ascii="Times New Roman" w:hAnsi="Times New Roman"/>
          <w:spacing w:val="20"/>
          <w:sz w:val="28"/>
        </w:rPr>
        <w:t>; Рейман (</w:t>
      </w:r>
      <w:r>
        <w:rPr>
          <w:rFonts w:ascii="Times New Roman" w:hAnsi="Times New Roman"/>
          <w:spacing w:val="20"/>
          <w:sz w:val="28"/>
          <w:lang w:val="en-US"/>
        </w:rPr>
        <w:t>Reiman</w:t>
      </w:r>
      <w:r>
        <w:rPr>
          <w:rFonts w:ascii="Times New Roman" w:hAnsi="Times New Roman"/>
          <w:spacing w:val="20"/>
          <w:sz w:val="28"/>
        </w:rPr>
        <w:t xml:space="preserve">) </w:t>
      </w:r>
      <w:proofErr w:type="spellStart"/>
      <w:r>
        <w:rPr>
          <w:rFonts w:ascii="Times New Roman" w:hAnsi="Times New Roman"/>
          <w:spacing w:val="20"/>
          <w:sz w:val="28"/>
        </w:rPr>
        <w:t>даврий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касаллиги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CC8225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Баъзи-баъзида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даврий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) </w:t>
      </w:r>
      <w:proofErr w:type="spellStart"/>
      <w:r>
        <w:rPr>
          <w:rFonts w:ascii="Times New Roman" w:hAnsi="Times New Roman"/>
          <w:spacing w:val="20"/>
          <w:sz w:val="28"/>
        </w:rPr>
        <w:t>коринда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булувчи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хуружлари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кам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кукрак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кафаси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бугимларда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), </w:t>
      </w:r>
      <w:proofErr w:type="spellStart"/>
      <w:r>
        <w:rPr>
          <w:rFonts w:ascii="Times New Roman" w:hAnsi="Times New Roman"/>
          <w:spacing w:val="20"/>
          <w:sz w:val="28"/>
        </w:rPr>
        <w:t>иситма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lastRenderedPageBreak/>
        <w:t xml:space="preserve">билан </w:t>
      </w:r>
      <w:proofErr w:type="spellStart"/>
      <w:r>
        <w:rPr>
          <w:rFonts w:ascii="Times New Roman" w:hAnsi="Times New Roman"/>
          <w:spacing w:val="20"/>
          <w:sz w:val="28"/>
        </w:rPr>
        <w:t>хусусиятланади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2-3 кун </w:t>
      </w:r>
      <w:proofErr w:type="spellStart"/>
      <w:r>
        <w:rPr>
          <w:rFonts w:ascii="Times New Roman" w:hAnsi="Times New Roman"/>
          <w:spacing w:val="20"/>
          <w:sz w:val="28"/>
        </w:rPr>
        <w:t>давом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этувчи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хуружидан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тинч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очик</w:t>
      </w:r>
      <w:proofErr w:type="spellEnd"/>
      <w:r>
        <w:rPr>
          <w:rFonts w:ascii="Times New Roman" w:hAnsi="Times New Roman"/>
          <w:spacing w:val="20"/>
          <w:sz w:val="28"/>
        </w:rPr>
        <w:t xml:space="preserve">) </w:t>
      </w:r>
      <w:proofErr w:type="spellStart"/>
      <w:r>
        <w:rPr>
          <w:rFonts w:ascii="Times New Roman" w:hAnsi="Times New Roman"/>
          <w:spacing w:val="20"/>
          <w:sz w:val="28"/>
        </w:rPr>
        <w:t>оралик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Кам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ифодаланган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продрамал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куринишлар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бутун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буйлаб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таркалган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хуружи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алмашади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купрок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киндик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ёнида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),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неча </w:t>
      </w:r>
      <w:proofErr w:type="spellStart"/>
      <w:r>
        <w:rPr>
          <w:rFonts w:ascii="Times New Roman" w:hAnsi="Times New Roman"/>
          <w:spacing w:val="20"/>
          <w:sz w:val="28"/>
        </w:rPr>
        <w:t>соатдан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неча </w:t>
      </w:r>
      <w:proofErr w:type="spellStart"/>
      <w:r>
        <w:rPr>
          <w:rFonts w:ascii="Times New Roman" w:hAnsi="Times New Roman"/>
          <w:spacing w:val="20"/>
          <w:sz w:val="28"/>
        </w:rPr>
        <w:t>кунгача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хуружи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мушаклари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ригидлиги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, кайт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дам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ел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чикмаслиги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Калтираш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юкори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харорат</w:t>
      </w:r>
      <w:proofErr w:type="spellEnd"/>
      <w:r>
        <w:rPr>
          <w:rFonts w:ascii="Times New Roman" w:hAnsi="Times New Roman"/>
          <w:spacing w:val="20"/>
          <w:sz w:val="28"/>
        </w:rPr>
        <w:t xml:space="preserve"> (39-40 градус)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2-3 </w:t>
      </w:r>
      <w:proofErr w:type="spellStart"/>
      <w:r>
        <w:rPr>
          <w:rFonts w:ascii="Times New Roman" w:hAnsi="Times New Roman"/>
          <w:spacing w:val="20"/>
          <w:sz w:val="28"/>
        </w:rPr>
        <w:t>кунда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 тез </w:t>
      </w:r>
      <w:proofErr w:type="spellStart"/>
      <w:r>
        <w:rPr>
          <w:rFonts w:ascii="Times New Roman" w:hAnsi="Times New Roman"/>
          <w:spacing w:val="20"/>
          <w:sz w:val="28"/>
        </w:rPr>
        <w:t>тушиши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кечади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4D9FD4F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кукрак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кафасида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локализацияланганда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чукур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нафас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иложиси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йук</w:t>
      </w:r>
      <w:proofErr w:type="spellEnd"/>
      <w:r>
        <w:rPr>
          <w:rFonts w:ascii="Times New Roman" w:hAnsi="Times New Roman"/>
          <w:spacing w:val="20"/>
          <w:sz w:val="28"/>
        </w:rPr>
        <w:t xml:space="preserve">. Пароксизм </w:t>
      </w:r>
      <w:proofErr w:type="spellStart"/>
      <w:r>
        <w:rPr>
          <w:rFonts w:ascii="Times New Roman" w:hAnsi="Times New Roman"/>
          <w:spacing w:val="20"/>
          <w:sz w:val="28"/>
        </w:rPr>
        <w:t>ич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кетиши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хал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Конда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нейтрофилли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лейкоцитоз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ЭЧТ </w:t>
      </w:r>
      <w:proofErr w:type="spellStart"/>
      <w:r>
        <w:rPr>
          <w:rFonts w:ascii="Times New Roman" w:hAnsi="Times New Roman"/>
          <w:spacing w:val="20"/>
          <w:sz w:val="28"/>
        </w:rPr>
        <w:t>ошади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хуруж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вактида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Вакт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уттан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хуружлар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тез-тез </w:t>
      </w:r>
      <w:proofErr w:type="spellStart"/>
      <w:r>
        <w:rPr>
          <w:rFonts w:ascii="Times New Roman" w:hAnsi="Times New Roman"/>
          <w:spacing w:val="20"/>
          <w:sz w:val="28"/>
        </w:rPr>
        <w:t>була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бошлайди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кучайиб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борганда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ички </w:t>
      </w:r>
      <w:proofErr w:type="spellStart"/>
      <w:r>
        <w:rPr>
          <w:rFonts w:ascii="Times New Roman" w:hAnsi="Times New Roman"/>
          <w:spacing w:val="20"/>
          <w:sz w:val="28"/>
        </w:rPr>
        <w:t>аъзолар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амилоидози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ривожланиши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сурункали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кечади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неча </w:t>
      </w:r>
      <w:proofErr w:type="spellStart"/>
      <w:r>
        <w:rPr>
          <w:rFonts w:ascii="Times New Roman" w:hAnsi="Times New Roman"/>
          <w:spacing w:val="20"/>
          <w:sz w:val="28"/>
        </w:rPr>
        <w:t>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йилликлар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Этиопатогенези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эмас</w:t>
      </w:r>
      <w:proofErr w:type="spellEnd"/>
      <w:r>
        <w:rPr>
          <w:rFonts w:ascii="Times New Roman" w:hAnsi="Times New Roman"/>
          <w:spacing w:val="20"/>
          <w:sz w:val="28"/>
        </w:rPr>
        <w:t xml:space="preserve">. Тахмин </w:t>
      </w:r>
      <w:proofErr w:type="spellStart"/>
      <w:r>
        <w:rPr>
          <w:rFonts w:ascii="Times New Roman" w:hAnsi="Times New Roman"/>
          <w:spacing w:val="20"/>
          <w:sz w:val="28"/>
        </w:rPr>
        <w:t>килинишича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касаллик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наслийдир</w:t>
      </w:r>
      <w:proofErr w:type="spellEnd"/>
      <w:r>
        <w:rPr>
          <w:rFonts w:ascii="Times New Roman" w:hAnsi="Times New Roman"/>
          <w:spacing w:val="20"/>
          <w:sz w:val="28"/>
        </w:rPr>
        <w:t xml:space="preserve">, 4-5 </w:t>
      </w:r>
      <w:proofErr w:type="spellStart"/>
      <w:r>
        <w:rPr>
          <w:rFonts w:ascii="Times New Roman" w:hAnsi="Times New Roman"/>
          <w:spacing w:val="20"/>
          <w:sz w:val="28"/>
        </w:rPr>
        <w:t>авлодга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Асосан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Урта</w:t>
      </w:r>
      <w:proofErr w:type="spellEnd"/>
      <w:r>
        <w:rPr>
          <w:rFonts w:ascii="Times New Roman" w:hAnsi="Times New Roman"/>
          <w:spacing w:val="20"/>
          <w:sz w:val="28"/>
        </w:rPr>
        <w:t xml:space="preserve"> ер </w:t>
      </w:r>
      <w:proofErr w:type="spellStart"/>
      <w:r>
        <w:rPr>
          <w:rFonts w:ascii="Times New Roman" w:hAnsi="Times New Roman"/>
          <w:spacing w:val="20"/>
          <w:sz w:val="28"/>
        </w:rPr>
        <w:t>денгизи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атрофидаги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яшовчи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халкларда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учрайди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9D77ECA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Томайер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Thomayer</w:t>
      </w:r>
      <w:proofErr w:type="spellEnd"/>
      <w:r>
        <w:rPr>
          <w:rFonts w:ascii="Times New Roman" w:hAnsi="Times New Roman"/>
          <w:spacing w:val="20"/>
          <w:sz w:val="28"/>
        </w:rPr>
        <w:t xml:space="preserve">). Туберкулез </w:t>
      </w:r>
      <w:proofErr w:type="spellStart"/>
      <w:r>
        <w:rPr>
          <w:rFonts w:ascii="Times New Roman" w:hAnsi="Times New Roman"/>
          <w:spacing w:val="20"/>
          <w:sz w:val="28"/>
        </w:rPr>
        <w:t>сабабли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ингичка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туткичи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бужмайиши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туфайли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ковузлоклари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унгга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сурилади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уша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ерда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тимпанит </w:t>
      </w:r>
      <w:proofErr w:type="spellStart"/>
      <w:r>
        <w:rPr>
          <w:rFonts w:ascii="Times New Roman" w:hAnsi="Times New Roman"/>
          <w:spacing w:val="20"/>
          <w:sz w:val="28"/>
        </w:rPr>
        <w:t>аникланади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</w:p>
    <w:p w14:paraId="4B27E2F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i/>
          <w:spacing w:val="20"/>
          <w:sz w:val="28"/>
        </w:rPr>
        <w:t>Тренделенбург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r>
        <w:rPr>
          <w:rFonts w:ascii="Times New Roman" w:hAnsi="Times New Roman"/>
          <w:spacing w:val="20"/>
          <w:sz w:val="28"/>
          <w:lang w:val="en-US"/>
        </w:rPr>
        <w:t>Trendelenburg</w:t>
      </w:r>
      <w:r>
        <w:rPr>
          <w:rFonts w:ascii="Times New Roman" w:hAnsi="Times New Roman"/>
          <w:spacing w:val="20"/>
          <w:sz w:val="28"/>
        </w:rPr>
        <w:t xml:space="preserve">). Корин </w:t>
      </w:r>
      <w:proofErr w:type="spellStart"/>
      <w:r>
        <w:rPr>
          <w:rFonts w:ascii="Times New Roman" w:hAnsi="Times New Roman"/>
          <w:spacing w:val="20"/>
          <w:sz w:val="28"/>
        </w:rPr>
        <w:t>олдинги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деворининг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таранглашиши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моякларнинг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чов</w:t>
      </w:r>
      <w:proofErr w:type="spellEnd"/>
      <w:r>
        <w:rPr>
          <w:rFonts w:ascii="Times New Roman" w:hAnsi="Times New Roman"/>
          <w:spacing w:val="20"/>
          <w:sz w:val="28"/>
        </w:rPr>
        <w:t xml:space="preserve"> канали </w:t>
      </w:r>
      <w:proofErr w:type="spellStart"/>
      <w:r>
        <w:rPr>
          <w:rFonts w:ascii="Times New Roman" w:hAnsi="Times New Roman"/>
          <w:spacing w:val="20"/>
          <w:sz w:val="28"/>
        </w:rPr>
        <w:t>тешигига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тортилиши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r>
        <w:rPr>
          <w:rFonts w:ascii="Times New Roman" w:hAnsi="Times New Roman"/>
          <w:spacing w:val="20"/>
          <w:sz w:val="28"/>
          <w:lang w:val="en-US"/>
        </w:rPr>
        <w:t>m</w:t>
      </w:r>
      <w:r>
        <w:rPr>
          <w:rFonts w:ascii="Times New Roman" w:hAnsi="Times New Roman"/>
          <w:spacing w:val="20"/>
          <w:sz w:val="28"/>
        </w:rPr>
        <w:t xml:space="preserve">. </w:t>
      </w:r>
      <w:r>
        <w:rPr>
          <w:rFonts w:ascii="Times New Roman" w:hAnsi="Times New Roman"/>
          <w:spacing w:val="20"/>
          <w:sz w:val="28"/>
          <w:lang w:val="en-US"/>
        </w:rPr>
        <w:t>cremaster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кискариши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) - </w:t>
      </w:r>
      <w:proofErr w:type="spellStart"/>
      <w:r>
        <w:rPr>
          <w:rFonts w:ascii="Times New Roman" w:hAnsi="Times New Roman"/>
          <w:spacing w:val="20"/>
          <w:sz w:val="28"/>
        </w:rPr>
        <w:t>перитонитда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543B5142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i/>
          <w:spacing w:val="20"/>
          <w:sz w:val="28"/>
        </w:rPr>
        <w:t xml:space="preserve">Фитц-Хью </w:t>
      </w:r>
      <w:proofErr w:type="spellStart"/>
      <w:r>
        <w:rPr>
          <w:rFonts w:ascii="Times New Roman" w:hAnsi="Times New Roman"/>
          <w:i/>
          <w:spacing w:val="20"/>
          <w:sz w:val="28"/>
        </w:rPr>
        <w:t>симптоми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r>
        <w:rPr>
          <w:rFonts w:ascii="Times New Roman" w:hAnsi="Times New Roman"/>
          <w:spacing w:val="20"/>
          <w:sz w:val="28"/>
          <w:lang w:val="en-US"/>
        </w:rPr>
        <w:t>Fitz</w:t>
      </w:r>
      <w:r>
        <w:rPr>
          <w:rFonts w:ascii="Times New Roman" w:hAnsi="Times New Roman"/>
          <w:spacing w:val="20"/>
          <w:sz w:val="28"/>
        </w:rPr>
        <w:t>-</w:t>
      </w:r>
      <w:r>
        <w:rPr>
          <w:rFonts w:ascii="Times New Roman" w:hAnsi="Times New Roman"/>
          <w:spacing w:val="20"/>
          <w:sz w:val="28"/>
          <w:lang w:val="en-US"/>
        </w:rPr>
        <w:t>Hugh</w:t>
      </w:r>
      <w:r>
        <w:rPr>
          <w:rFonts w:ascii="Times New Roman" w:hAnsi="Times New Roman"/>
          <w:spacing w:val="20"/>
          <w:sz w:val="28"/>
        </w:rPr>
        <w:t xml:space="preserve">). </w:t>
      </w:r>
      <w:proofErr w:type="spellStart"/>
      <w:r>
        <w:rPr>
          <w:rFonts w:ascii="Times New Roman" w:hAnsi="Times New Roman"/>
          <w:spacing w:val="20"/>
          <w:sz w:val="28"/>
        </w:rPr>
        <w:t>Синонимлари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: </w:t>
      </w:r>
      <w:proofErr w:type="spellStart"/>
      <w:r>
        <w:rPr>
          <w:rFonts w:ascii="Times New Roman" w:hAnsi="Times New Roman"/>
          <w:spacing w:val="20"/>
          <w:sz w:val="28"/>
        </w:rPr>
        <w:t>Стояннинг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ковурга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ости </w:t>
      </w:r>
      <w:proofErr w:type="spellStart"/>
      <w:r>
        <w:rPr>
          <w:rFonts w:ascii="Times New Roman" w:hAnsi="Times New Roman"/>
          <w:spacing w:val="20"/>
          <w:sz w:val="28"/>
        </w:rPr>
        <w:t>синдроми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  <w:lang w:val="en-US"/>
        </w:rPr>
        <w:t>Stojano</w:t>
      </w:r>
      <w:proofErr w:type="spellEnd"/>
      <w:r>
        <w:rPr>
          <w:rFonts w:ascii="Times New Roman" w:hAnsi="Times New Roman"/>
          <w:spacing w:val="20"/>
          <w:sz w:val="28"/>
        </w:rPr>
        <w:t xml:space="preserve">);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юкори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ярмининг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гонококкли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перитонити</w:t>
      </w:r>
      <w:proofErr w:type="spellEnd"/>
      <w:r>
        <w:rPr>
          <w:rFonts w:ascii="Times New Roman" w:hAnsi="Times New Roman"/>
          <w:spacing w:val="20"/>
          <w:sz w:val="28"/>
        </w:rPr>
        <w:t>; Фитц-Хью-Куртис (</w:t>
      </w:r>
      <w:r>
        <w:rPr>
          <w:rFonts w:ascii="Times New Roman" w:hAnsi="Times New Roman"/>
          <w:spacing w:val="20"/>
          <w:sz w:val="28"/>
          <w:lang w:val="en-US"/>
        </w:rPr>
        <w:t>Curtis</w:t>
      </w:r>
      <w:r>
        <w:rPr>
          <w:rFonts w:ascii="Times New Roman" w:hAnsi="Times New Roman"/>
          <w:spacing w:val="20"/>
          <w:sz w:val="28"/>
        </w:rPr>
        <w:t xml:space="preserve">) </w:t>
      </w:r>
      <w:proofErr w:type="spellStart"/>
      <w:r>
        <w:rPr>
          <w:rFonts w:ascii="Times New Roman" w:hAnsi="Times New Roman"/>
          <w:spacing w:val="20"/>
          <w:sz w:val="28"/>
        </w:rPr>
        <w:t>синдроми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2A932E9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Корин </w:t>
      </w:r>
      <w:proofErr w:type="spellStart"/>
      <w:r>
        <w:rPr>
          <w:rFonts w:ascii="Times New Roman" w:hAnsi="Times New Roman"/>
          <w:spacing w:val="20"/>
          <w:sz w:val="28"/>
        </w:rPr>
        <w:t>юкори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ярмида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унгда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кунгил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айнаш</w:t>
      </w:r>
      <w:proofErr w:type="spellEnd"/>
      <w:r>
        <w:rPr>
          <w:rFonts w:ascii="Times New Roman" w:hAnsi="Times New Roman"/>
          <w:spacing w:val="20"/>
          <w:sz w:val="28"/>
        </w:rPr>
        <w:t xml:space="preserve">, кайт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иситма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калтираш</w:t>
      </w:r>
      <w:proofErr w:type="spellEnd"/>
      <w:r>
        <w:rPr>
          <w:rFonts w:ascii="Times New Roman" w:hAnsi="Times New Roman"/>
          <w:spacing w:val="20"/>
          <w:sz w:val="28"/>
        </w:rPr>
        <w:t xml:space="preserve">, куп </w:t>
      </w:r>
      <w:proofErr w:type="spellStart"/>
      <w:r>
        <w:rPr>
          <w:rFonts w:ascii="Times New Roman" w:hAnsi="Times New Roman"/>
          <w:spacing w:val="20"/>
          <w:sz w:val="28"/>
        </w:rPr>
        <w:t>терлаш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, бош </w:t>
      </w:r>
      <w:proofErr w:type="spellStart"/>
      <w:r>
        <w:rPr>
          <w:rFonts w:ascii="Times New Roman" w:hAnsi="Times New Roman"/>
          <w:spacing w:val="20"/>
          <w:sz w:val="28"/>
        </w:rPr>
        <w:t>огриги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. Ёш </w:t>
      </w:r>
      <w:proofErr w:type="spellStart"/>
      <w:r>
        <w:rPr>
          <w:rFonts w:ascii="Times New Roman" w:hAnsi="Times New Roman"/>
          <w:spacing w:val="20"/>
          <w:sz w:val="28"/>
        </w:rPr>
        <w:t>аёлларда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гонококкли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эндометритда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пиосальпингитда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холециститни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эслатиши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(симуляция </w:t>
      </w:r>
      <w:proofErr w:type="spellStart"/>
      <w:r>
        <w:rPr>
          <w:rFonts w:ascii="Times New Roman" w:hAnsi="Times New Roman"/>
          <w:spacing w:val="20"/>
          <w:sz w:val="28"/>
        </w:rPr>
        <w:t>килиши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)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</w:p>
    <w:p w14:paraId="3012D7A2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lastRenderedPageBreak/>
        <w:t>Инструментал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текширувлардан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обзор </w:t>
      </w:r>
      <w:proofErr w:type="spellStart"/>
      <w:r>
        <w:rPr>
          <w:rFonts w:ascii="Times New Roman" w:hAnsi="Times New Roman"/>
          <w:spacing w:val="20"/>
          <w:sz w:val="28"/>
        </w:rPr>
        <w:t>рентгенографияси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паралитик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тутилиши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белгилари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булмиш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пневматози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сатхларини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аниклашга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ёрдам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Корин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хавонинг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ковак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аъзоларининг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ёрилишида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тешилганида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5DE7242A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Диагноз </w:t>
      </w:r>
      <w:proofErr w:type="spellStart"/>
      <w:r>
        <w:rPr>
          <w:rFonts w:ascii="Times New Roman" w:hAnsi="Times New Roman"/>
          <w:spacing w:val="20"/>
          <w:sz w:val="28"/>
        </w:rPr>
        <w:t>куйиш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кийин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холларда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абдоминал</w:t>
      </w:r>
      <w:proofErr w:type="spellEnd"/>
      <w:r>
        <w:rPr>
          <w:rFonts w:ascii="Times New Roman" w:hAnsi="Times New Roman"/>
          <w:spacing w:val="20"/>
          <w:sz w:val="28"/>
        </w:rPr>
        <w:t xml:space="preserve"> лапароцентез </w:t>
      </w:r>
      <w:proofErr w:type="spellStart"/>
      <w:r>
        <w:rPr>
          <w:rFonts w:ascii="Times New Roman" w:hAnsi="Times New Roman"/>
          <w:spacing w:val="20"/>
          <w:sz w:val="28"/>
        </w:rPr>
        <w:t>усули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патологик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аниклашга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ёрдам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Диагноз </w:t>
      </w:r>
      <w:proofErr w:type="spellStart"/>
      <w:r>
        <w:rPr>
          <w:rFonts w:ascii="Times New Roman" w:hAnsi="Times New Roman"/>
          <w:spacing w:val="20"/>
          <w:sz w:val="28"/>
        </w:rPr>
        <w:t>куйиш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хирургик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диагностикасида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лапароскопия </w:t>
      </w:r>
      <w:proofErr w:type="spellStart"/>
      <w:r>
        <w:rPr>
          <w:rFonts w:ascii="Times New Roman" w:hAnsi="Times New Roman"/>
          <w:spacing w:val="20"/>
          <w:sz w:val="28"/>
        </w:rPr>
        <w:t>текшируви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алохида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урин </w:t>
      </w:r>
      <w:proofErr w:type="spellStart"/>
      <w:r>
        <w:rPr>
          <w:rFonts w:ascii="Times New Roman" w:hAnsi="Times New Roman"/>
          <w:spacing w:val="20"/>
          <w:sz w:val="28"/>
        </w:rPr>
        <w:t>тутади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7634696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Лапаротомия </w:t>
      </w:r>
      <w:proofErr w:type="spellStart"/>
      <w:r>
        <w:rPr>
          <w:rFonts w:ascii="Times New Roman" w:hAnsi="Times New Roman"/>
          <w:spacing w:val="20"/>
          <w:sz w:val="28"/>
        </w:rPr>
        <w:t>яллигланиш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манбаини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тугридан-тугри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топиб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имкон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ишончли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усулдир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Радиологик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диагностика, фонография, тепловидение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эхография хам </w:t>
      </w:r>
      <w:proofErr w:type="spellStart"/>
      <w:r>
        <w:rPr>
          <w:rFonts w:ascii="Times New Roman" w:hAnsi="Times New Roman"/>
          <w:spacing w:val="20"/>
          <w:sz w:val="28"/>
        </w:rPr>
        <w:t>анча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мухим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ролни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уйнайди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697AE7B" w14:textId="77777777" w:rsidR="00243EB2" w:rsidRDefault="00243EB2">
      <w:pPr>
        <w:spacing w:line="360" w:lineRule="auto"/>
        <w:ind w:firstLine="72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Йирингли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таркок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перитонитларга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комплекс </w:t>
      </w:r>
      <w:proofErr w:type="spellStart"/>
      <w:r>
        <w:rPr>
          <w:rFonts w:ascii="Times New Roman" w:hAnsi="Times New Roman"/>
          <w:b/>
          <w:spacing w:val="20"/>
          <w:sz w:val="28"/>
        </w:rPr>
        <w:t>даво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килишнинг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умумий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</w:rPr>
        <w:t>принциплари</w:t>
      </w:r>
      <w:proofErr w:type="spellEnd"/>
      <w:r>
        <w:rPr>
          <w:rFonts w:ascii="Times New Roman" w:hAnsi="Times New Roman"/>
          <w:b/>
          <w:spacing w:val="20"/>
          <w:sz w:val="28"/>
        </w:rPr>
        <w:t>:</w:t>
      </w:r>
    </w:p>
    <w:p w14:paraId="040D4AD3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proofErr w:type="spellStart"/>
      <w:r>
        <w:rPr>
          <w:rFonts w:ascii="Times New Roman" w:hAnsi="Times New Roman"/>
          <w:spacing w:val="20"/>
          <w:sz w:val="28"/>
        </w:rPr>
        <w:t>Зудлик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операцияга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тайёргарлик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пайсалга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солинмасдан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пухта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хар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ахволини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бошка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касалликларни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хисобга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утказилиши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айни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вактда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биохимиявий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текшириш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натижаларига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сув-тузлар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</w:t>
      </w:r>
      <w:proofErr w:type="spellEnd"/>
      <w:r>
        <w:rPr>
          <w:rFonts w:ascii="Times New Roman" w:hAnsi="Times New Roman"/>
          <w:spacing w:val="20"/>
          <w:sz w:val="28"/>
        </w:rPr>
        <w:t>, кислота-</w:t>
      </w:r>
      <w:proofErr w:type="spellStart"/>
      <w:r>
        <w:rPr>
          <w:rFonts w:ascii="Times New Roman" w:hAnsi="Times New Roman"/>
          <w:spacing w:val="20"/>
          <w:sz w:val="28"/>
        </w:rPr>
        <w:t>ишкорий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оксиллар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гемодинамикани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урнига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келтириш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чораларини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зарур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Премедикация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меъдани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бушатиб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алохида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ахамиятга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зга. </w:t>
      </w:r>
      <w:proofErr w:type="spellStart"/>
      <w:r>
        <w:rPr>
          <w:rFonts w:ascii="Times New Roman" w:hAnsi="Times New Roman"/>
          <w:spacing w:val="20"/>
          <w:sz w:val="28"/>
        </w:rPr>
        <w:t>Операцияга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тайёргарлик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даври</w:t>
      </w:r>
      <w:proofErr w:type="spellEnd"/>
      <w:r>
        <w:rPr>
          <w:rFonts w:ascii="Times New Roman" w:hAnsi="Times New Roman"/>
          <w:spacing w:val="20"/>
          <w:sz w:val="28"/>
        </w:rPr>
        <w:t xml:space="preserve"> 2 </w:t>
      </w:r>
      <w:proofErr w:type="spellStart"/>
      <w:r>
        <w:rPr>
          <w:rFonts w:ascii="Times New Roman" w:hAnsi="Times New Roman"/>
          <w:spacing w:val="20"/>
          <w:sz w:val="28"/>
        </w:rPr>
        <w:t>соатдан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ошмаслиги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керак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0CFC4597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spellStart"/>
      <w:r>
        <w:rPr>
          <w:rFonts w:ascii="Times New Roman" w:hAnsi="Times New Roman"/>
          <w:spacing w:val="20"/>
          <w:sz w:val="28"/>
        </w:rPr>
        <w:t>Огрик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синдромини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бартараф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этиш</w:t>
      </w:r>
      <w:proofErr w:type="spellEnd"/>
      <w:r>
        <w:rPr>
          <w:rFonts w:ascii="Times New Roman" w:hAnsi="Times New Roman"/>
          <w:spacing w:val="20"/>
          <w:sz w:val="28"/>
        </w:rPr>
        <w:t xml:space="preserve">, организм </w:t>
      </w:r>
      <w:proofErr w:type="spellStart"/>
      <w:r>
        <w:rPr>
          <w:rFonts w:ascii="Times New Roman" w:hAnsi="Times New Roman"/>
          <w:spacing w:val="20"/>
          <w:sz w:val="28"/>
        </w:rPr>
        <w:t>нейроциркулятор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нейрогуморал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реакцияларини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нормага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келтиришни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тутиб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эндотрахеал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билан, </w:t>
      </w:r>
      <w:proofErr w:type="spellStart"/>
      <w:r>
        <w:rPr>
          <w:rFonts w:ascii="Times New Roman" w:hAnsi="Times New Roman"/>
          <w:spacing w:val="20"/>
          <w:sz w:val="28"/>
        </w:rPr>
        <w:t>умумий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огриксизлантириш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усулини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лозим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5066987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 xml:space="preserve">3. Операция </w:t>
      </w:r>
      <w:proofErr w:type="spellStart"/>
      <w:r>
        <w:rPr>
          <w:rFonts w:ascii="Times New Roman" w:hAnsi="Times New Roman"/>
          <w:spacing w:val="20"/>
          <w:sz w:val="28"/>
        </w:rPr>
        <w:t>ишлари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: </w:t>
      </w:r>
    </w:p>
    <w:p w14:paraId="220B3850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а) перитонит </w:t>
      </w:r>
      <w:proofErr w:type="spellStart"/>
      <w:r>
        <w:rPr>
          <w:rFonts w:ascii="Times New Roman" w:hAnsi="Times New Roman"/>
          <w:spacing w:val="20"/>
          <w:sz w:val="28"/>
        </w:rPr>
        <w:t>манбаини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бартараф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этиш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37C077E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б) </w:t>
      </w:r>
      <w:proofErr w:type="spellStart"/>
      <w:r>
        <w:rPr>
          <w:rFonts w:ascii="Times New Roman" w:hAnsi="Times New Roman"/>
          <w:spacing w:val="20"/>
          <w:sz w:val="28"/>
        </w:rPr>
        <w:t>экссудатни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антисептик </w:t>
      </w:r>
      <w:proofErr w:type="spellStart"/>
      <w:r>
        <w:rPr>
          <w:rFonts w:ascii="Times New Roman" w:hAnsi="Times New Roman"/>
          <w:spacing w:val="20"/>
          <w:sz w:val="28"/>
        </w:rPr>
        <w:t>зритмалар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тозалаш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яъни</w:t>
      </w:r>
      <w:proofErr w:type="spellEnd"/>
      <w:r>
        <w:rPr>
          <w:rFonts w:ascii="Times New Roman" w:hAnsi="Times New Roman"/>
          <w:spacing w:val="20"/>
          <w:sz w:val="28"/>
        </w:rPr>
        <w:t xml:space="preserve"> санация </w:t>
      </w:r>
      <w:proofErr w:type="spellStart"/>
      <w:r>
        <w:rPr>
          <w:rFonts w:ascii="Times New Roman" w:hAnsi="Times New Roman"/>
          <w:spacing w:val="20"/>
          <w:sz w:val="28"/>
        </w:rPr>
        <w:t>килишдан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иборат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838299D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4)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атониясининг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максадида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ингичка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туткичига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новокаин </w:t>
      </w:r>
      <w:proofErr w:type="spellStart"/>
      <w:r>
        <w:rPr>
          <w:rFonts w:ascii="Times New Roman" w:hAnsi="Times New Roman"/>
          <w:spacing w:val="20"/>
          <w:sz w:val="28"/>
        </w:rPr>
        <w:t>зритмасини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юбориш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томчилаб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новокаин </w:t>
      </w:r>
      <w:proofErr w:type="spellStart"/>
      <w:r>
        <w:rPr>
          <w:rFonts w:ascii="Times New Roman" w:hAnsi="Times New Roman"/>
          <w:spacing w:val="20"/>
          <w:sz w:val="28"/>
        </w:rPr>
        <w:t>эритмаси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юбориб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туткич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илдизига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микроирригатор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урнатиш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лозим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DA158C1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5) </w:t>
      </w:r>
      <w:proofErr w:type="spellStart"/>
      <w:r>
        <w:rPr>
          <w:rFonts w:ascii="Times New Roman" w:hAnsi="Times New Roman"/>
          <w:spacing w:val="20"/>
          <w:sz w:val="28"/>
        </w:rPr>
        <w:t>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суюклигиии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энтерал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озиклантириб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икки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каналли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назоэнтерал</w:t>
      </w:r>
      <w:proofErr w:type="spellEnd"/>
      <w:r>
        <w:rPr>
          <w:rFonts w:ascii="Times New Roman" w:hAnsi="Times New Roman"/>
          <w:spacing w:val="20"/>
          <w:sz w:val="28"/>
        </w:rPr>
        <w:t xml:space="preserve"> зонд </w:t>
      </w:r>
      <w:proofErr w:type="spellStart"/>
      <w:r>
        <w:rPr>
          <w:rFonts w:ascii="Times New Roman" w:hAnsi="Times New Roman"/>
          <w:spacing w:val="20"/>
          <w:sz w:val="28"/>
        </w:rPr>
        <w:t>солиш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меъда-ичак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системасидаги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босимни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камайтириш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1D6D375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6) </w:t>
      </w:r>
      <w:proofErr w:type="spellStart"/>
      <w:r>
        <w:rPr>
          <w:rFonts w:ascii="Times New Roman" w:hAnsi="Times New Roman"/>
          <w:spacing w:val="20"/>
          <w:sz w:val="28"/>
        </w:rPr>
        <w:t>Операциядан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кейинги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перитонеал</w:t>
      </w:r>
      <w:proofErr w:type="spellEnd"/>
      <w:r>
        <w:rPr>
          <w:rFonts w:ascii="Times New Roman" w:hAnsi="Times New Roman"/>
          <w:spacing w:val="20"/>
          <w:sz w:val="28"/>
        </w:rPr>
        <w:t xml:space="preserve"> диализ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бушлигига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дренажлар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куйиш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97B0632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7) </w:t>
      </w:r>
      <w:proofErr w:type="spellStart"/>
      <w:r>
        <w:rPr>
          <w:rFonts w:ascii="Times New Roman" w:hAnsi="Times New Roman"/>
          <w:spacing w:val="20"/>
          <w:sz w:val="28"/>
        </w:rPr>
        <w:t>Яллигланишга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самарали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максадида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экспресс-бактериоскопия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бактериология, анализ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экссудатдан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намуналар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микрофлоранинг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антибиотикларга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сезувчанлигини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аниклаш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экссудатни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зкиб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микробларни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ундириб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куриш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2FA98C13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Перитониал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диализ.</w:t>
      </w:r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диализни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кулланиш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фикряни</w:t>
      </w:r>
      <w:proofErr w:type="spellEnd"/>
      <w:r>
        <w:rPr>
          <w:rFonts w:ascii="Times New Roman" w:hAnsi="Times New Roman"/>
          <w:spacing w:val="20"/>
          <w:sz w:val="28"/>
        </w:rPr>
        <w:t xml:space="preserve"> С. Т. </w:t>
      </w:r>
      <w:proofErr w:type="spellStart"/>
      <w:r>
        <w:rPr>
          <w:rFonts w:ascii="Times New Roman" w:hAnsi="Times New Roman"/>
          <w:spacing w:val="20"/>
          <w:sz w:val="28"/>
        </w:rPr>
        <w:t>Розенак</w:t>
      </w:r>
      <w:proofErr w:type="spellEnd"/>
      <w:r>
        <w:rPr>
          <w:rFonts w:ascii="Times New Roman" w:hAnsi="Times New Roman"/>
          <w:spacing w:val="20"/>
          <w:sz w:val="28"/>
        </w:rPr>
        <w:t xml:space="preserve"> (1926) </w:t>
      </w:r>
      <w:proofErr w:type="spellStart"/>
      <w:r>
        <w:rPr>
          <w:rFonts w:ascii="Times New Roman" w:hAnsi="Times New Roman"/>
          <w:spacing w:val="20"/>
          <w:sz w:val="28"/>
        </w:rPr>
        <w:t>майдонга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Собик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иттифокда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уткир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вактида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перитонеал</w:t>
      </w:r>
      <w:proofErr w:type="spellEnd"/>
      <w:r>
        <w:rPr>
          <w:rFonts w:ascii="Times New Roman" w:hAnsi="Times New Roman"/>
          <w:spacing w:val="20"/>
          <w:sz w:val="28"/>
        </w:rPr>
        <w:t xml:space="preserve"> диализ </w:t>
      </w:r>
      <w:proofErr w:type="spellStart"/>
      <w:r>
        <w:rPr>
          <w:rFonts w:ascii="Times New Roman" w:hAnsi="Times New Roman"/>
          <w:spacing w:val="20"/>
          <w:sz w:val="28"/>
        </w:rPr>
        <w:t>куллашни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биринчи</w:t>
      </w:r>
      <w:proofErr w:type="spellEnd"/>
      <w:r>
        <w:rPr>
          <w:rFonts w:ascii="Times New Roman" w:hAnsi="Times New Roman"/>
          <w:spacing w:val="20"/>
          <w:sz w:val="28"/>
        </w:rPr>
        <w:t xml:space="preserve"> марта 1958 </w:t>
      </w:r>
      <w:proofErr w:type="spellStart"/>
      <w:r>
        <w:rPr>
          <w:rFonts w:ascii="Times New Roman" w:hAnsi="Times New Roman"/>
          <w:spacing w:val="20"/>
          <w:sz w:val="28"/>
        </w:rPr>
        <w:t>йилда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А. Н. Филатов </w:t>
      </w:r>
      <w:proofErr w:type="spellStart"/>
      <w:r>
        <w:rPr>
          <w:rFonts w:ascii="Times New Roman" w:hAnsi="Times New Roman"/>
          <w:spacing w:val="20"/>
          <w:sz w:val="28"/>
        </w:rPr>
        <w:t>таклиф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чиккан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клиникада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зса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усул</w:t>
      </w:r>
      <w:proofErr w:type="spellEnd"/>
      <w:r>
        <w:rPr>
          <w:rFonts w:ascii="Times New Roman" w:hAnsi="Times New Roman"/>
          <w:spacing w:val="20"/>
          <w:sz w:val="28"/>
        </w:rPr>
        <w:t xml:space="preserve"> 1964 </w:t>
      </w:r>
      <w:proofErr w:type="spellStart"/>
      <w:r>
        <w:rPr>
          <w:rFonts w:ascii="Times New Roman" w:hAnsi="Times New Roman"/>
          <w:spacing w:val="20"/>
          <w:sz w:val="28"/>
        </w:rPr>
        <w:t>йилда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 К. С. Симонян </w:t>
      </w:r>
      <w:proofErr w:type="spellStart"/>
      <w:r>
        <w:rPr>
          <w:rFonts w:ascii="Times New Roman" w:hAnsi="Times New Roman"/>
          <w:spacing w:val="20"/>
          <w:sz w:val="28"/>
        </w:rPr>
        <w:t>томонидан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. </w:t>
      </w:r>
      <w:proofErr w:type="spellStart"/>
      <w:r>
        <w:rPr>
          <w:rFonts w:ascii="Times New Roman" w:hAnsi="Times New Roman"/>
          <w:spacing w:val="20"/>
          <w:sz w:val="28"/>
        </w:rPr>
        <w:t>Хозир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таркок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перитонитга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айникса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огир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хилларига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комплекс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килишда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купгина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олимлар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перитонеал</w:t>
      </w:r>
      <w:proofErr w:type="spellEnd"/>
      <w:r>
        <w:rPr>
          <w:rFonts w:ascii="Times New Roman" w:hAnsi="Times New Roman"/>
          <w:spacing w:val="20"/>
          <w:sz w:val="28"/>
        </w:rPr>
        <w:t xml:space="preserve"> диализ </w:t>
      </w:r>
      <w:proofErr w:type="spellStart"/>
      <w:r>
        <w:rPr>
          <w:rFonts w:ascii="Times New Roman" w:hAnsi="Times New Roman"/>
          <w:spacing w:val="20"/>
          <w:sz w:val="28"/>
        </w:rPr>
        <w:t>усулини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катта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ахамият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берадилар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166F7B90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Перитониал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диализни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таркиби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жихатдан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кон </w:t>
      </w:r>
      <w:proofErr w:type="spellStart"/>
      <w:r>
        <w:rPr>
          <w:rFonts w:ascii="Times New Roman" w:hAnsi="Times New Roman"/>
          <w:spacing w:val="20"/>
          <w:sz w:val="28"/>
        </w:rPr>
        <w:t>плазмасининг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электролит </w:t>
      </w:r>
      <w:proofErr w:type="spellStart"/>
      <w:r>
        <w:rPr>
          <w:rFonts w:ascii="Times New Roman" w:hAnsi="Times New Roman"/>
          <w:spacing w:val="20"/>
          <w:sz w:val="28"/>
        </w:rPr>
        <w:t>таркибига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якинлашиб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lastRenderedPageBreak/>
        <w:t>эритмалардан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фойдаланиб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окизиб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куйиладиган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ёки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фракцион</w:t>
      </w:r>
      <w:proofErr w:type="spellEnd"/>
      <w:r>
        <w:rPr>
          <w:rFonts w:ascii="Times New Roman" w:hAnsi="Times New Roman"/>
          <w:spacing w:val="20"/>
          <w:sz w:val="28"/>
        </w:rPr>
        <w:t xml:space="preserve"> метод билан </w:t>
      </w:r>
      <w:proofErr w:type="spellStart"/>
      <w:r>
        <w:rPr>
          <w:rFonts w:ascii="Times New Roman" w:hAnsi="Times New Roman"/>
          <w:spacing w:val="20"/>
          <w:sz w:val="28"/>
        </w:rPr>
        <w:t>утказиш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 xml:space="preserve">, бунда </w:t>
      </w:r>
      <w:proofErr w:type="spellStart"/>
      <w:r>
        <w:rPr>
          <w:rFonts w:ascii="Times New Roman" w:hAnsi="Times New Roman"/>
          <w:spacing w:val="20"/>
          <w:sz w:val="28"/>
        </w:rPr>
        <w:t>ишлатиладиган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эритмаларга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албатта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антибиотиклар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новокаин </w:t>
      </w:r>
      <w:proofErr w:type="spellStart"/>
      <w:r>
        <w:rPr>
          <w:rFonts w:ascii="Times New Roman" w:hAnsi="Times New Roman"/>
          <w:spacing w:val="20"/>
          <w:sz w:val="28"/>
        </w:rPr>
        <w:t>кушилади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. Диализ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Рингер</w:t>
      </w:r>
      <w:proofErr w:type="spellEnd"/>
      <w:r>
        <w:rPr>
          <w:rFonts w:ascii="Times New Roman" w:hAnsi="Times New Roman"/>
          <w:spacing w:val="20"/>
          <w:sz w:val="28"/>
        </w:rPr>
        <w:t xml:space="preserve">, Петров, </w:t>
      </w:r>
      <w:proofErr w:type="spellStart"/>
      <w:r>
        <w:rPr>
          <w:rFonts w:ascii="Times New Roman" w:hAnsi="Times New Roman"/>
          <w:spacing w:val="20"/>
          <w:sz w:val="28"/>
        </w:rPr>
        <w:t>Рингер</w:t>
      </w:r>
      <w:proofErr w:type="spellEnd"/>
      <w:r>
        <w:rPr>
          <w:rFonts w:ascii="Times New Roman" w:hAnsi="Times New Roman"/>
          <w:spacing w:val="20"/>
          <w:sz w:val="28"/>
        </w:rPr>
        <w:t xml:space="preserve">-Локк, </w:t>
      </w:r>
      <w:proofErr w:type="spellStart"/>
      <w:r>
        <w:rPr>
          <w:rFonts w:ascii="Times New Roman" w:hAnsi="Times New Roman"/>
          <w:spacing w:val="20"/>
          <w:sz w:val="28"/>
        </w:rPr>
        <w:t>Дарроу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зритмалари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шунингдек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физиологик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эритмалар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ишлатилиши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4DE401CD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Перитониал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диализни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куллашдан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асосий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максад</w:t>
      </w:r>
      <w:proofErr w:type="spellEnd"/>
      <w:r>
        <w:rPr>
          <w:rFonts w:ascii="Times New Roman" w:hAnsi="Times New Roman"/>
          <w:spacing w:val="20"/>
          <w:sz w:val="28"/>
        </w:rPr>
        <w:t>:</w:t>
      </w:r>
    </w:p>
    <w:p w14:paraId="3F26020B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а) Корин </w:t>
      </w:r>
      <w:proofErr w:type="spellStart"/>
      <w:r>
        <w:rPr>
          <w:rFonts w:ascii="Times New Roman" w:hAnsi="Times New Roman"/>
          <w:spacing w:val="20"/>
          <w:sz w:val="28"/>
        </w:rPr>
        <w:t>бушлигидаги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экссудат, </w:t>
      </w:r>
      <w:proofErr w:type="spellStart"/>
      <w:r>
        <w:rPr>
          <w:rFonts w:ascii="Times New Roman" w:hAnsi="Times New Roman"/>
          <w:spacing w:val="20"/>
          <w:sz w:val="28"/>
        </w:rPr>
        <w:t>йиринг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, кон </w:t>
      </w:r>
      <w:proofErr w:type="spellStart"/>
      <w:r>
        <w:rPr>
          <w:rFonts w:ascii="Times New Roman" w:hAnsi="Times New Roman"/>
          <w:spacing w:val="20"/>
          <w:sz w:val="28"/>
        </w:rPr>
        <w:t>лахталари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, фибрин </w:t>
      </w:r>
      <w:proofErr w:type="spellStart"/>
      <w:r>
        <w:rPr>
          <w:rFonts w:ascii="Times New Roman" w:hAnsi="Times New Roman"/>
          <w:spacing w:val="20"/>
          <w:sz w:val="28"/>
        </w:rPr>
        <w:t>пардаларини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тезгина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чикариб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ташлаш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бу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чора</w:t>
      </w:r>
      <w:proofErr w:type="spellEnd"/>
      <w:r>
        <w:rPr>
          <w:rFonts w:ascii="Times New Roman" w:hAnsi="Times New Roman"/>
          <w:spacing w:val="20"/>
          <w:sz w:val="28"/>
        </w:rPr>
        <w:t xml:space="preserve"> интоксикация </w:t>
      </w:r>
      <w:proofErr w:type="spellStart"/>
      <w:r>
        <w:rPr>
          <w:rFonts w:ascii="Times New Roman" w:hAnsi="Times New Roman"/>
          <w:spacing w:val="20"/>
          <w:sz w:val="28"/>
        </w:rPr>
        <w:t>камайишига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организмдаги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сув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мувозанатини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урнига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0294167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б) Корин </w:t>
      </w:r>
      <w:proofErr w:type="spellStart"/>
      <w:r>
        <w:rPr>
          <w:rFonts w:ascii="Times New Roman" w:hAnsi="Times New Roman"/>
          <w:spacing w:val="20"/>
          <w:sz w:val="28"/>
        </w:rPr>
        <w:t>бушлигига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антибиотиклар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киритиш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корин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пардасининг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яллигланган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хамма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жойига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уларнинг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зарур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микдорда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бориб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туришига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эришиш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39BEEB5A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г) Лаборатория </w:t>
      </w:r>
      <w:proofErr w:type="spellStart"/>
      <w:r>
        <w:rPr>
          <w:rFonts w:ascii="Times New Roman" w:hAnsi="Times New Roman"/>
          <w:spacing w:val="20"/>
          <w:sz w:val="28"/>
        </w:rPr>
        <w:t>текширувлари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натижаларига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караб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злектролитлар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алмашинувини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тегишли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томонга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узгартириб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унга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келтириш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диализловчи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эритма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электролитлари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таркибини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тугрилаб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бунга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эришилади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C57BADA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д) Корин </w:t>
      </w:r>
      <w:proofErr w:type="spellStart"/>
      <w:r>
        <w:rPr>
          <w:rFonts w:ascii="Times New Roman" w:hAnsi="Times New Roman"/>
          <w:spacing w:val="20"/>
          <w:sz w:val="28"/>
        </w:rPr>
        <w:t>бушлигида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махаллий</w:t>
      </w:r>
      <w:proofErr w:type="spellEnd"/>
      <w:r>
        <w:rPr>
          <w:rFonts w:ascii="Times New Roman" w:hAnsi="Times New Roman"/>
          <w:spacing w:val="20"/>
          <w:sz w:val="28"/>
        </w:rPr>
        <w:t xml:space="preserve"> гипотермия </w:t>
      </w:r>
      <w:proofErr w:type="spellStart"/>
      <w:r>
        <w:rPr>
          <w:rFonts w:ascii="Times New Roman" w:hAnsi="Times New Roman"/>
          <w:spacing w:val="20"/>
          <w:sz w:val="28"/>
        </w:rPr>
        <w:t>юзага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келтириш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максадида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совук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суюклик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юбориш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7CA83142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е) </w:t>
      </w:r>
      <w:proofErr w:type="spellStart"/>
      <w:r>
        <w:rPr>
          <w:rFonts w:ascii="Times New Roman" w:hAnsi="Times New Roman"/>
          <w:spacing w:val="20"/>
          <w:sz w:val="28"/>
        </w:rPr>
        <w:t>Суюкликларни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окизиб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куйиш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йули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битишмалар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пайдо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булишининг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олдини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олиш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5B7698C0" w14:textId="77777777" w:rsidR="00243EB2" w:rsidRDefault="00243EB2">
      <w:pPr>
        <w:spacing w:line="360" w:lineRule="auto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з) </w:t>
      </w:r>
      <w:proofErr w:type="spellStart"/>
      <w:r>
        <w:rPr>
          <w:rFonts w:ascii="Times New Roman" w:hAnsi="Times New Roman"/>
          <w:spacing w:val="20"/>
          <w:sz w:val="28"/>
        </w:rPr>
        <w:t>Азотли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ташландикларни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(</w:t>
      </w:r>
      <w:proofErr w:type="spellStart"/>
      <w:r>
        <w:rPr>
          <w:rFonts w:ascii="Times New Roman" w:hAnsi="Times New Roman"/>
          <w:spacing w:val="20"/>
          <w:sz w:val="28"/>
        </w:rPr>
        <w:t>шлаклар</w:t>
      </w:r>
      <w:proofErr w:type="spellEnd"/>
      <w:r>
        <w:rPr>
          <w:rFonts w:ascii="Times New Roman" w:hAnsi="Times New Roman"/>
          <w:spacing w:val="20"/>
          <w:sz w:val="28"/>
        </w:rPr>
        <w:t xml:space="preserve">) </w:t>
      </w:r>
      <w:proofErr w:type="spellStart"/>
      <w:r>
        <w:rPr>
          <w:rFonts w:ascii="Times New Roman" w:hAnsi="Times New Roman"/>
          <w:spacing w:val="20"/>
          <w:sz w:val="28"/>
        </w:rPr>
        <w:t>чикариб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ташлаш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p w14:paraId="6FCEED9E" w14:textId="77777777" w:rsidR="00243EB2" w:rsidRDefault="00243EB2">
      <w:pPr>
        <w:spacing w:line="360" w:lineRule="auto"/>
        <w:ind w:firstLine="720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Жаррохлик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амалиётнда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бемор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хаёти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учун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хавфли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булган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юкори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улим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холати</w:t>
      </w:r>
      <w:proofErr w:type="spellEnd"/>
      <w:r>
        <w:rPr>
          <w:rFonts w:ascii="Times New Roman" w:hAnsi="Times New Roman"/>
          <w:spacing w:val="20"/>
          <w:sz w:val="28"/>
        </w:rPr>
        <w:t xml:space="preserve"> билан </w:t>
      </w:r>
      <w:proofErr w:type="spellStart"/>
      <w:r>
        <w:rPr>
          <w:rFonts w:ascii="Times New Roman" w:hAnsi="Times New Roman"/>
          <w:spacing w:val="20"/>
          <w:sz w:val="28"/>
        </w:rPr>
        <w:t>кечувчи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перитонитларни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юкоридаги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курсатилган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принципларни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саклаган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комплекс </w:t>
      </w:r>
      <w:proofErr w:type="spellStart"/>
      <w:r>
        <w:rPr>
          <w:rFonts w:ascii="Times New Roman" w:hAnsi="Times New Roman"/>
          <w:spacing w:val="20"/>
          <w:sz w:val="28"/>
        </w:rPr>
        <w:t>даво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усулларини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куллаган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холдагина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унинг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салбий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окибатлари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ва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унда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кузатиладиган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улим</w:t>
      </w:r>
      <w:proofErr w:type="spellEnd"/>
      <w:r>
        <w:rPr>
          <w:rFonts w:ascii="Times New Roman" w:hAnsi="Times New Roman"/>
          <w:i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холатларини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камайтиришга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эришиш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мумкин</w:t>
      </w:r>
      <w:proofErr w:type="spellEnd"/>
      <w:r>
        <w:rPr>
          <w:rFonts w:ascii="Times New Roman" w:hAnsi="Times New Roman"/>
          <w:spacing w:val="20"/>
          <w:sz w:val="28"/>
        </w:rPr>
        <w:t>.</w:t>
      </w:r>
    </w:p>
    <w:sectPr w:rsidR="00243EB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5E"/>
    <w:rsid w:val="000C07EF"/>
    <w:rsid w:val="0020265E"/>
    <w:rsid w:val="00243EB2"/>
    <w:rsid w:val="00A72E79"/>
    <w:rsid w:val="00D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CE94A"/>
  <w15:chartTrackingRefBased/>
  <w15:docId w15:val="{97AD5E3B-0EA1-406C-AE59-25756D6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Xirurgiya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Sobir</dc:creator>
  <cp:keywords/>
  <dc:description/>
  <cp:lastModifiedBy>Кайрат Сатдиков</cp:lastModifiedBy>
  <cp:revision>2</cp:revision>
  <cp:lastPrinted>1601-01-01T00:00:00Z</cp:lastPrinted>
  <dcterms:created xsi:type="dcterms:W3CDTF">2024-02-21T13:35:00Z</dcterms:created>
  <dcterms:modified xsi:type="dcterms:W3CDTF">2024-02-21T13:35:00Z</dcterms:modified>
</cp:coreProperties>
</file>